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3256" w:rsidRDefault="0041203D" w:rsidP="0062064C">
      <w:pPr>
        <w:spacing w:after="0" w:line="240" w:lineRule="auto"/>
        <w:ind w:firstLine="720"/>
        <w:rPr>
          <w:b/>
        </w:rPr>
      </w:pPr>
      <w:r>
        <w:rPr>
          <w:b/>
        </w:rPr>
        <w:t>CONTENT FOR COMMUNITY-ORIENTED – DUBAI SOUTH (SOUTH AREAS)</w:t>
      </w:r>
    </w:p>
    <w:p w:rsidR="00CC3AD4" w:rsidRPr="004F2C5E" w:rsidRDefault="00CC3AD4" w:rsidP="00CC3AD4">
      <w:pPr>
        <w:spacing w:after="0" w:line="240" w:lineRule="auto"/>
        <w:rPr>
          <w:b/>
        </w:rPr>
      </w:pPr>
      <w:r w:rsidRPr="004F2C5E">
        <w:rPr>
          <w:b/>
        </w:rPr>
        <w:t>HEADER SECTION</w:t>
      </w:r>
      <w:r w:rsidRPr="004F2C5E">
        <w:rPr>
          <w:b/>
        </w:rPr>
        <w:br/>
        <w:t>Content Details:</w:t>
      </w:r>
    </w:p>
    <w:p w:rsidR="00CC3AD4" w:rsidRDefault="00CC3AD4" w:rsidP="00CC3AD4">
      <w:pPr>
        <w:spacing w:after="0" w:line="240" w:lineRule="auto"/>
      </w:pPr>
      <w:r w:rsidRPr="004F2C5E">
        <w:t>Left Corner Side: Indus Real Estate Logo</w:t>
      </w:r>
      <w:r w:rsidRPr="004F2C5E">
        <w:br/>
        <w:t xml:space="preserve">Middle Navigation: </w:t>
      </w:r>
    </w:p>
    <w:p w:rsidR="00CC3AD4" w:rsidRDefault="00CC3AD4" w:rsidP="00CC3AD4">
      <w:pPr>
        <w:pStyle w:val="ListParagraph"/>
        <w:numPr>
          <w:ilvl w:val="0"/>
          <w:numId w:val="7"/>
        </w:numPr>
        <w:spacing w:after="0" w:line="240" w:lineRule="auto"/>
      </w:pPr>
      <w:r w:rsidRPr="004F2C5E">
        <w:t>Home (Brings the visitor to the Hero Section)</w:t>
      </w:r>
    </w:p>
    <w:p w:rsidR="00CC3AD4" w:rsidRDefault="00CC3AD4" w:rsidP="00CC3AD4">
      <w:pPr>
        <w:pStyle w:val="ListParagraph"/>
        <w:numPr>
          <w:ilvl w:val="0"/>
          <w:numId w:val="7"/>
        </w:numPr>
        <w:spacing w:after="0" w:line="240" w:lineRule="auto"/>
      </w:pPr>
      <w:r w:rsidRPr="004F2C5E">
        <w:t xml:space="preserve">Properties in </w:t>
      </w:r>
      <w:r>
        <w:t xml:space="preserve">Dubai South </w:t>
      </w:r>
      <w:r w:rsidRPr="004F2C5E">
        <w:t>(Jumps to the property showcase section)</w:t>
      </w:r>
    </w:p>
    <w:p w:rsidR="00CC3AD4" w:rsidRPr="004F2C5E" w:rsidRDefault="00CC3AD4" w:rsidP="00CC3AD4">
      <w:pPr>
        <w:pStyle w:val="ListParagraph"/>
        <w:numPr>
          <w:ilvl w:val="0"/>
          <w:numId w:val="7"/>
        </w:numPr>
        <w:spacing w:after="0" w:line="240" w:lineRule="auto"/>
      </w:pPr>
      <w:r w:rsidRPr="004F2C5E">
        <w:t xml:space="preserve">More: FAQ’s &amp; Meet Our </w:t>
      </w:r>
      <w:r>
        <w:t xml:space="preserve">Dubai South </w:t>
      </w:r>
      <w:r w:rsidRPr="004F2C5E">
        <w:t xml:space="preserve">Experts </w:t>
      </w:r>
    </w:p>
    <w:p w:rsidR="00CC3AD4" w:rsidRDefault="00CC3AD4" w:rsidP="00CC3AD4">
      <w:pPr>
        <w:spacing w:after="0" w:line="240" w:lineRule="auto"/>
      </w:pPr>
      <w:r w:rsidRPr="004F2C5E">
        <w:t>Right Corner Side: CTA Buttons [WhatsApp Us] [Call Now] [Email Us]</w:t>
      </w:r>
    </w:p>
    <w:p w:rsidR="00F80B4B" w:rsidRPr="004F2C5E" w:rsidRDefault="00F80B4B" w:rsidP="00F80B4B">
      <w:pPr>
        <w:spacing w:after="0" w:line="240" w:lineRule="auto"/>
      </w:pPr>
    </w:p>
    <w:p w:rsidR="00CC3AD4" w:rsidRPr="004F2C5E" w:rsidRDefault="00CC3AD4" w:rsidP="00CC3AD4">
      <w:pPr>
        <w:spacing w:after="0" w:line="240" w:lineRule="auto"/>
        <w:rPr>
          <w:b/>
        </w:rPr>
      </w:pPr>
      <w:r w:rsidRPr="004F2C5E">
        <w:rPr>
          <w:b/>
        </w:rPr>
        <w:t>HERO SECTION</w:t>
      </w:r>
    </w:p>
    <w:p w:rsidR="00CC3AD4" w:rsidRDefault="00CC3AD4" w:rsidP="00CC3AD4">
      <w:pPr>
        <w:spacing w:after="0" w:line="240" w:lineRule="auto"/>
      </w:pPr>
      <w:r w:rsidRPr="004F2C5E">
        <w:rPr>
          <w:b/>
        </w:rPr>
        <w:t>Content Details:</w:t>
      </w:r>
      <w:r w:rsidRPr="004F2C5E">
        <w:t xml:space="preserve"> </w:t>
      </w:r>
    </w:p>
    <w:p w:rsidR="00F80B4B" w:rsidRDefault="00F80B4B" w:rsidP="00F80B4B">
      <w:pPr>
        <w:spacing w:after="0" w:line="240" w:lineRule="auto"/>
      </w:pPr>
      <w:r>
        <w:t>Title: Dubai South</w:t>
      </w:r>
    </w:p>
    <w:p w:rsidR="00F80B4B" w:rsidRDefault="00F80B4B" w:rsidP="00F80B4B">
      <w:pPr>
        <w:spacing w:after="0" w:line="240" w:lineRule="auto"/>
      </w:pPr>
      <w:r w:rsidRPr="00F80B4B">
        <w:t xml:space="preserve">Highlight: </w:t>
      </w:r>
      <w:r w:rsidR="007039E3">
        <w:t>A future-focused master-planned city offering integrated residential communities, business hubs, and aviation-driven growth near Expo City Dubai and Al Maktoum International Airport.</w:t>
      </w:r>
    </w:p>
    <w:p w:rsidR="00F80B4B" w:rsidRDefault="00F80B4B" w:rsidP="00F80B4B">
      <w:pPr>
        <w:spacing w:after="0" w:line="240" w:lineRule="auto"/>
      </w:pPr>
    </w:p>
    <w:p w:rsidR="00F80B4B" w:rsidRDefault="00F80B4B" w:rsidP="00F80B4B">
      <w:pPr>
        <w:spacing w:after="0" w:line="240" w:lineRule="auto"/>
        <w:rPr>
          <w:b/>
        </w:rPr>
      </w:pPr>
      <w:r>
        <w:rPr>
          <w:b/>
        </w:rPr>
        <w:t>ABOUT SECTION</w:t>
      </w:r>
    </w:p>
    <w:p w:rsidR="00F80B4B" w:rsidRDefault="00F80B4B" w:rsidP="00F80B4B">
      <w:pPr>
        <w:spacing w:after="0" w:line="240" w:lineRule="auto"/>
      </w:pPr>
      <w:r>
        <w:rPr>
          <w:b/>
        </w:rPr>
        <w:t xml:space="preserve">Title: </w:t>
      </w:r>
      <w:r>
        <w:t>About Dubai South</w:t>
      </w:r>
    </w:p>
    <w:p w:rsidR="00F80B4B" w:rsidRDefault="00F80B4B" w:rsidP="00F80B4B">
      <w:pPr>
        <w:spacing w:after="0" w:line="240" w:lineRule="auto"/>
      </w:pPr>
      <w:r w:rsidRPr="00F80B4B">
        <w:t xml:space="preserve">Content Details: </w:t>
      </w:r>
      <w:r w:rsidR="007039E3">
        <w:t xml:space="preserve">Dubai South, also known as “Dubai World Central,” is one of Dubai’s largest master-planned urban developments, spanning approximately </w:t>
      </w:r>
      <w:r w:rsidR="007039E3">
        <w:rPr>
          <w:rStyle w:val="Strong"/>
        </w:rPr>
        <w:t>145 square kilometers</w:t>
      </w:r>
      <w:r w:rsidR="007039E3">
        <w:t xml:space="preserve"> around </w:t>
      </w:r>
      <w:r w:rsidR="007039E3">
        <w:rPr>
          <w:rStyle w:val="Strong"/>
        </w:rPr>
        <w:t>Al Maktoum International Airport</w:t>
      </w:r>
      <w:r w:rsidR="007039E3">
        <w:t xml:space="preserve">, the future largest airport in the world. The community was designed to support Dubai’s long-term economic vision by integrating </w:t>
      </w:r>
      <w:r w:rsidR="007039E3">
        <w:rPr>
          <w:rStyle w:val="Strong"/>
        </w:rPr>
        <w:t>residential neighborhoods, logistics hubs, aviation districts, and commercial zones</w:t>
      </w:r>
      <w:r w:rsidR="007039E3">
        <w:t xml:space="preserve"> into one cohesive ecosystem.</w:t>
      </w:r>
    </w:p>
    <w:p w:rsidR="00F80B4B" w:rsidRPr="00F80B4B" w:rsidRDefault="00F80B4B" w:rsidP="00F80B4B">
      <w:pPr>
        <w:spacing w:after="0" w:line="240" w:lineRule="auto"/>
      </w:pPr>
    </w:p>
    <w:p w:rsidR="00F80B4B" w:rsidRDefault="007039E3" w:rsidP="00F80B4B">
      <w:pPr>
        <w:spacing w:after="0" w:line="240" w:lineRule="auto"/>
      </w:pPr>
      <w:r>
        <w:t xml:space="preserve">Strategically located near </w:t>
      </w:r>
      <w:r>
        <w:rPr>
          <w:rStyle w:val="Strong"/>
        </w:rPr>
        <w:t>Expo City Dubai</w:t>
      </w:r>
      <w:r>
        <w:t>, Dubai South connects residents and businesses to major highways, free zones, and industrial districts, creating a powerful hub for trade, logistics, and innovation</w:t>
      </w:r>
      <w:r w:rsidR="00F80B4B" w:rsidRPr="00F80B4B">
        <w:t>.</w:t>
      </w:r>
    </w:p>
    <w:p w:rsidR="00F80B4B" w:rsidRPr="00F80B4B" w:rsidRDefault="00F80B4B" w:rsidP="00F80B4B">
      <w:pPr>
        <w:spacing w:after="0" w:line="240" w:lineRule="auto"/>
      </w:pPr>
    </w:p>
    <w:p w:rsidR="00F80B4B" w:rsidRDefault="007039E3" w:rsidP="00F80B4B">
      <w:pPr>
        <w:spacing w:after="0" w:line="240" w:lineRule="auto"/>
      </w:pPr>
      <w:r>
        <w:t xml:space="preserve">Residential communities within Dubai South feature </w:t>
      </w:r>
      <w:r>
        <w:rPr>
          <w:rStyle w:val="Strong"/>
        </w:rPr>
        <w:t>modern apartments, townhouses, and villas surrounded by parks, retail centers, schools, and wellness facilities</w:t>
      </w:r>
      <w:r>
        <w:t>, offering a balanced environment where residents can live, work, and connect</w:t>
      </w:r>
      <w:r w:rsidR="00F80B4B" w:rsidRPr="00F80B4B">
        <w:t>.</w:t>
      </w:r>
    </w:p>
    <w:p w:rsidR="007039E3" w:rsidRDefault="007039E3" w:rsidP="00F80B4B">
      <w:pPr>
        <w:spacing w:after="0" w:line="240" w:lineRule="auto"/>
      </w:pPr>
    </w:p>
    <w:p w:rsidR="007039E3" w:rsidRPr="00F80B4B" w:rsidRDefault="007039E3" w:rsidP="00F80B4B">
      <w:pPr>
        <w:spacing w:after="0" w:line="240" w:lineRule="auto"/>
      </w:pPr>
      <w:r>
        <w:t xml:space="preserve">With continuous infrastructure investment, airport expansion, and growing economic activity, Dubai South continues to attract </w:t>
      </w:r>
      <w:r>
        <w:rPr>
          <w:rStyle w:val="Strong"/>
        </w:rPr>
        <w:t>investors, businesses, and residents seeking long-term growth opportunities in one of Dubai’s fastest-developing areas.</w:t>
      </w:r>
    </w:p>
    <w:p w:rsidR="00F80B4B" w:rsidRDefault="00F80B4B" w:rsidP="00F80B4B">
      <w:pPr>
        <w:spacing w:after="0" w:line="240" w:lineRule="auto"/>
      </w:pPr>
    </w:p>
    <w:p w:rsidR="00CC3AD4" w:rsidRDefault="00CC3AD4" w:rsidP="00CC3AD4">
      <w:pPr>
        <w:spacing w:after="0" w:line="240" w:lineRule="auto"/>
        <w:rPr>
          <w:b/>
        </w:rPr>
      </w:pPr>
      <w:r>
        <w:rPr>
          <w:b/>
        </w:rPr>
        <w:t>COMMUNITY AMENITIES &amp; INFRASTRUCTURE IN THE OASIS SECTION</w:t>
      </w:r>
    </w:p>
    <w:p w:rsidR="00CC3AD4" w:rsidRPr="00984C82" w:rsidRDefault="00CC3AD4" w:rsidP="00CC3AD4">
      <w:pPr>
        <w:spacing w:after="0" w:line="240" w:lineRule="auto"/>
        <w:rPr>
          <w:b/>
        </w:rPr>
      </w:pPr>
      <w:r>
        <w:rPr>
          <w:b/>
        </w:rPr>
        <w:t xml:space="preserve">Title: </w:t>
      </w:r>
      <w:r w:rsidRPr="00984C82">
        <w:rPr>
          <w:b/>
        </w:rPr>
        <w:t>DESIGNED FOR ISLAND-INSPIRED LIVING</w:t>
      </w:r>
    </w:p>
    <w:p w:rsidR="00CC3AD4" w:rsidRDefault="00CC3AD4" w:rsidP="00CC3AD4">
      <w:pPr>
        <w:spacing w:after="0" w:line="240" w:lineRule="auto"/>
      </w:pPr>
      <w:r>
        <w:t xml:space="preserve">Content Details: </w:t>
      </w:r>
      <w:r w:rsidR="007039E3">
        <w:t>Dubai South is master-planned to support a fully integrated urban ecosystem where residential communities, business districts, and lifestyle amenities coexist:</w:t>
      </w:r>
    </w:p>
    <w:p w:rsidR="007039E3" w:rsidRDefault="007039E3" w:rsidP="007039E3">
      <w:pPr>
        <w:pStyle w:val="ListParagraph"/>
        <w:numPr>
          <w:ilvl w:val="0"/>
          <w:numId w:val="12"/>
        </w:numPr>
        <w:spacing w:after="0" w:line="240" w:lineRule="auto"/>
      </w:pPr>
      <w:r>
        <w:rPr>
          <w:rStyle w:val="Strong"/>
        </w:rPr>
        <w:t>Integrated Residential Communities</w:t>
      </w:r>
      <w:r>
        <w:t xml:space="preserve"> – Apartments, townhouses, and villas designed for families and professionals</w:t>
      </w:r>
    </w:p>
    <w:p w:rsidR="007039E3" w:rsidRDefault="007039E3" w:rsidP="007039E3">
      <w:pPr>
        <w:pStyle w:val="ListParagraph"/>
        <w:numPr>
          <w:ilvl w:val="0"/>
          <w:numId w:val="12"/>
        </w:numPr>
        <w:spacing w:after="0" w:line="240" w:lineRule="auto"/>
      </w:pPr>
      <w:r>
        <w:rPr>
          <w:rStyle w:val="Strong"/>
        </w:rPr>
        <w:t>Green Spaces &amp; Parks</w:t>
      </w:r>
      <w:r>
        <w:t xml:space="preserve"> – Landscaped parks, cycling paths, and community recreational areas</w:t>
      </w:r>
    </w:p>
    <w:p w:rsidR="007039E3" w:rsidRDefault="007039E3" w:rsidP="007039E3">
      <w:pPr>
        <w:pStyle w:val="ListParagraph"/>
        <w:numPr>
          <w:ilvl w:val="0"/>
          <w:numId w:val="12"/>
        </w:numPr>
        <w:spacing w:after="0" w:line="240" w:lineRule="auto"/>
      </w:pPr>
      <w:r>
        <w:rPr>
          <w:rStyle w:val="Strong"/>
        </w:rPr>
        <w:t>Retail &amp; Community Facilities</w:t>
      </w:r>
      <w:r>
        <w:t xml:space="preserve"> – Supermarkets, retail boulevards, schools, and healthcare centers</w:t>
      </w:r>
    </w:p>
    <w:p w:rsidR="007039E3" w:rsidRDefault="007039E3" w:rsidP="007039E3">
      <w:pPr>
        <w:pStyle w:val="ListParagraph"/>
        <w:numPr>
          <w:ilvl w:val="0"/>
          <w:numId w:val="12"/>
        </w:numPr>
        <w:spacing w:after="0" w:line="240" w:lineRule="auto"/>
      </w:pPr>
      <w:r>
        <w:rPr>
          <w:rStyle w:val="Strong"/>
        </w:rPr>
        <w:t>Business &amp; Logistics Districts</w:t>
      </w:r>
      <w:r>
        <w:t xml:space="preserve"> – Aviation, logistics, and commercial hubs supporting employment growth</w:t>
      </w:r>
    </w:p>
    <w:p w:rsidR="007039E3" w:rsidRDefault="007039E3" w:rsidP="007039E3">
      <w:pPr>
        <w:pStyle w:val="ListParagraph"/>
        <w:numPr>
          <w:ilvl w:val="0"/>
          <w:numId w:val="12"/>
        </w:numPr>
        <w:spacing w:after="0" w:line="240" w:lineRule="auto"/>
      </w:pPr>
      <w:r>
        <w:rPr>
          <w:rStyle w:val="Strong"/>
        </w:rPr>
        <w:t>Lifestyle Amenities</w:t>
      </w:r>
      <w:r>
        <w:t xml:space="preserve"> – Fitness centers, sports courts, swimming pools, and wellness zones</w:t>
      </w:r>
    </w:p>
    <w:p w:rsidR="007039E3" w:rsidRDefault="007039E3" w:rsidP="007039E3">
      <w:pPr>
        <w:pStyle w:val="ListParagraph"/>
        <w:numPr>
          <w:ilvl w:val="0"/>
          <w:numId w:val="12"/>
        </w:numPr>
        <w:spacing w:after="0" w:line="240" w:lineRule="auto"/>
      </w:pPr>
      <w:r>
        <w:rPr>
          <w:rStyle w:val="Strong"/>
        </w:rPr>
        <w:lastRenderedPageBreak/>
        <w:t>Strategic Connectivity</w:t>
      </w:r>
      <w:r>
        <w:t xml:space="preserve"> – Direct access to major highways and proximity to Expo City and Al Maktoum Airport</w:t>
      </w:r>
    </w:p>
    <w:p w:rsidR="007039E3" w:rsidRDefault="007039E3" w:rsidP="007039E3">
      <w:pPr>
        <w:spacing w:after="0" w:line="240" w:lineRule="auto"/>
      </w:pPr>
    </w:p>
    <w:p w:rsidR="007039E3" w:rsidRDefault="007039E3" w:rsidP="007039E3">
      <w:pPr>
        <w:spacing w:after="0" w:line="240" w:lineRule="auto"/>
      </w:pPr>
      <w:r>
        <w:t xml:space="preserve">This integrated planning positions Dubai South as both a </w:t>
      </w:r>
      <w:r>
        <w:rPr>
          <w:rStyle w:val="Strong"/>
        </w:rPr>
        <w:t>long-term residential community and a strategic investment location</w:t>
      </w:r>
      <w:r>
        <w:t xml:space="preserve"> within Dubai’s expanding southern corridor.</w:t>
      </w:r>
    </w:p>
    <w:p w:rsidR="007039E3" w:rsidRDefault="007039E3" w:rsidP="007039E3">
      <w:pPr>
        <w:spacing w:after="0" w:line="240" w:lineRule="auto"/>
      </w:pPr>
    </w:p>
    <w:p w:rsidR="007039E3" w:rsidRDefault="007039E3" w:rsidP="007039E3">
      <w:pPr>
        <w:spacing w:after="0" w:line="240" w:lineRule="auto"/>
      </w:pPr>
      <w:r>
        <w:t>|</w:t>
      </w:r>
      <w:r w:rsidRPr="007039E3">
        <w:rPr>
          <w:i/>
        </w:rPr>
        <w:t>Dubai South includes active development phases and planned infrastructure. Amenities, timelines, and availability are subject to developer announcements.</w:t>
      </w:r>
    </w:p>
    <w:p w:rsidR="00CC3AD4" w:rsidRPr="004F2C5E" w:rsidRDefault="00CC3AD4" w:rsidP="00CC3AD4">
      <w:pPr>
        <w:spacing w:after="0" w:line="240" w:lineRule="auto"/>
      </w:pPr>
    </w:p>
    <w:p w:rsidR="00CC3AD4" w:rsidRPr="00BA0D53" w:rsidRDefault="00CC3AD4" w:rsidP="00CC3AD4">
      <w:pPr>
        <w:spacing w:after="0" w:line="240" w:lineRule="auto"/>
        <w:jc w:val="both"/>
        <w:rPr>
          <w:rFonts w:cstheme="minorHAnsi"/>
          <w:b/>
        </w:rPr>
      </w:pPr>
      <w:r w:rsidRPr="00BA0D53">
        <w:rPr>
          <w:rFonts w:cstheme="minorHAnsi"/>
          <w:b/>
        </w:rPr>
        <w:t>PROPERTIES/PROJECTS OVERVIEW SECTION</w:t>
      </w:r>
    </w:p>
    <w:p w:rsidR="00CC3AD4" w:rsidRPr="00BA0D53" w:rsidRDefault="00CC3AD4" w:rsidP="00CC3AD4">
      <w:pPr>
        <w:spacing w:after="0" w:line="240" w:lineRule="auto"/>
        <w:jc w:val="both"/>
        <w:rPr>
          <w:rFonts w:cstheme="minorHAnsi"/>
        </w:rPr>
      </w:pPr>
      <w:r w:rsidRPr="00BA0D53">
        <w:rPr>
          <w:rFonts w:cstheme="minorHAnsi"/>
          <w:b/>
        </w:rPr>
        <w:t xml:space="preserve">Title: </w:t>
      </w:r>
      <w:r>
        <w:t>Where to Invest in Dubai South</w:t>
      </w:r>
    </w:p>
    <w:p w:rsidR="00CC3AD4" w:rsidRPr="00BA0D53" w:rsidRDefault="00CC3AD4" w:rsidP="00CC3AD4">
      <w:pPr>
        <w:spacing w:after="0" w:line="240" w:lineRule="auto"/>
        <w:jc w:val="both"/>
        <w:rPr>
          <w:rFonts w:cstheme="minorHAnsi"/>
          <w:b/>
        </w:rPr>
      </w:pPr>
      <w:r w:rsidRPr="00BA0D53">
        <w:rPr>
          <w:rFonts w:cstheme="minorHAnsi"/>
          <w:b/>
        </w:rPr>
        <w:t xml:space="preserve">Search &amp; Filter Bar / Property Filter UI: </w:t>
      </w:r>
    </w:p>
    <w:p w:rsidR="00CC3AD4" w:rsidRDefault="00CC3AD4" w:rsidP="00CC3AD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BA0D53">
        <w:rPr>
          <w:rFonts w:cstheme="minorHAnsi"/>
        </w:rPr>
        <w:t xml:space="preserve">Search Bar - Search properties by name, price, beds, </w:t>
      </w:r>
      <w:proofErr w:type="spellStart"/>
      <w:r w:rsidRPr="00BA0D53">
        <w:rPr>
          <w:rFonts w:cstheme="minorHAnsi"/>
        </w:rPr>
        <w:t>etc</w:t>
      </w:r>
      <w:proofErr w:type="spellEnd"/>
      <w:r w:rsidRPr="00BA0D53">
        <w:rPr>
          <w:rFonts w:cstheme="minorHAnsi"/>
        </w:rPr>
        <w:t>…</w:t>
      </w:r>
    </w:p>
    <w:p w:rsidR="00F80B4B" w:rsidRDefault="00CC3AD4" w:rsidP="00CC3AD4">
      <w:pPr>
        <w:spacing w:after="0" w:line="240" w:lineRule="auto"/>
        <w:rPr>
          <w:rFonts w:cstheme="minorHAnsi"/>
        </w:rPr>
      </w:pPr>
      <w:r w:rsidRPr="004F2C5E">
        <w:rPr>
          <w:rFonts w:cstheme="minorHAnsi"/>
        </w:rPr>
        <w:t>Dropdown Filters – “All Type – Apartments, Townhouses, Villas” &amp; “Sort by – Most Recent, Highest Price, Lowest Price”</w:t>
      </w:r>
    </w:p>
    <w:p w:rsidR="00970F43" w:rsidRPr="00960913" w:rsidRDefault="00970F43" w:rsidP="00960913">
      <w:pPr>
        <w:spacing w:after="0"/>
        <w:rPr>
          <w:b/>
        </w:rPr>
      </w:pPr>
      <w:r>
        <w:tab/>
      </w:r>
    </w:p>
    <w:p w:rsidR="00960913" w:rsidRPr="00960913" w:rsidRDefault="00970F43" w:rsidP="00970F43">
      <w:pPr>
        <w:spacing w:after="0" w:line="240" w:lineRule="auto"/>
        <w:rPr>
          <w:b/>
        </w:rPr>
      </w:pPr>
      <w:r w:rsidRPr="00960913">
        <w:rPr>
          <w:b/>
        </w:rPr>
        <w:t xml:space="preserve">PROJECT NO. </w:t>
      </w:r>
      <w:r w:rsidR="00AE5D0D">
        <w:rPr>
          <w:b/>
        </w:rPr>
        <w:t>1</w:t>
      </w:r>
      <w:r w:rsidRPr="00960913">
        <w:rPr>
          <w:b/>
        </w:rPr>
        <w:t xml:space="preserve"> DETAILS</w:t>
      </w:r>
    </w:p>
    <w:p w:rsidR="00960913" w:rsidRDefault="00970F43" w:rsidP="00970F43">
      <w:pPr>
        <w:spacing w:after="0" w:line="240" w:lineRule="auto"/>
      </w:pPr>
      <w:r w:rsidRPr="00970F43">
        <w:t xml:space="preserve">Project Name: </w:t>
      </w:r>
      <w:r w:rsidR="008E6E8A">
        <w:t>Aristo</w:t>
      </w:r>
    </w:p>
    <w:p w:rsidR="00970F43" w:rsidRPr="00970F43" w:rsidRDefault="00970F43" w:rsidP="00970F43">
      <w:pPr>
        <w:spacing w:after="0" w:line="240" w:lineRule="auto"/>
      </w:pPr>
      <w:r w:rsidRPr="00970F43">
        <w:t>Location: Dubai South, Dubai</w:t>
      </w:r>
    </w:p>
    <w:p w:rsidR="00960913" w:rsidRDefault="00960913" w:rsidP="00970F43">
      <w:pPr>
        <w:spacing w:after="0" w:line="240" w:lineRule="auto"/>
      </w:pPr>
    </w:p>
    <w:p w:rsidR="00960913" w:rsidRDefault="00970F43" w:rsidP="00970F43">
      <w:pPr>
        <w:spacing w:after="0" w:line="240" w:lineRule="auto"/>
      </w:pPr>
      <w:r w:rsidRPr="00960913">
        <w:rPr>
          <w:b/>
        </w:rPr>
        <w:t>Details</w:t>
      </w:r>
    </w:p>
    <w:p w:rsidR="00960913" w:rsidRDefault="00970F43" w:rsidP="00970F43">
      <w:pPr>
        <w:spacing w:after="0" w:line="240" w:lineRule="auto"/>
      </w:pPr>
      <w:r w:rsidRPr="00970F43">
        <w:t xml:space="preserve">Short Description: </w:t>
      </w:r>
      <w:r w:rsidR="002161CC">
        <w:t>Aristo is a boutique residential development by OKSA Developer offering modern apartments with contemporary architecture, lifestyle amenities, and smart urban living in Dubai South.</w:t>
      </w:r>
    </w:p>
    <w:p w:rsidR="002161CC" w:rsidRPr="00970F43" w:rsidRDefault="002161CC" w:rsidP="00970F43">
      <w:pPr>
        <w:spacing w:after="0" w:line="240" w:lineRule="auto"/>
      </w:pPr>
    </w:p>
    <w:p w:rsidR="00960913" w:rsidRDefault="00970F43" w:rsidP="00970F43">
      <w:pPr>
        <w:spacing w:after="0" w:line="240" w:lineRule="auto"/>
      </w:pPr>
      <w:r w:rsidRPr="00970F43">
        <w:t>Project Main Information:</w:t>
      </w:r>
    </w:p>
    <w:p w:rsidR="00D37B7E" w:rsidRPr="002161CC" w:rsidRDefault="00D37B7E" w:rsidP="00D37B7E">
      <w:pPr>
        <w:spacing w:after="0" w:line="240" w:lineRule="auto"/>
      </w:pPr>
      <w:r>
        <w:rPr>
          <w:b/>
        </w:rPr>
        <w:t xml:space="preserve">Developer: </w:t>
      </w:r>
      <w:r w:rsidR="002161CC">
        <w:t>OKSA Developer</w:t>
      </w:r>
    </w:p>
    <w:p w:rsidR="00D37B7E" w:rsidRDefault="00D37B7E" w:rsidP="00960913">
      <w:pPr>
        <w:spacing w:after="0" w:line="240" w:lineRule="auto"/>
      </w:pPr>
      <w:r>
        <w:rPr>
          <w:rStyle w:val="Strong"/>
        </w:rPr>
        <w:t>Bedrooms:</w:t>
      </w:r>
      <w:r>
        <w:t xml:space="preserve"> </w:t>
      </w:r>
      <w:r w:rsidR="002161CC">
        <w:t>Studio, 1 &amp; 2 Bedrooms</w:t>
      </w:r>
      <w:r>
        <w:br/>
      </w:r>
      <w:r>
        <w:rPr>
          <w:rStyle w:val="Strong"/>
        </w:rPr>
        <w:t>Property Type:</w:t>
      </w:r>
      <w:r>
        <w:t xml:space="preserve"> </w:t>
      </w:r>
      <w:r w:rsidR="002161CC">
        <w:t>Apartments</w:t>
      </w:r>
      <w:r>
        <w:br/>
      </w:r>
      <w:r>
        <w:rPr>
          <w:rStyle w:val="Strong"/>
        </w:rPr>
        <w:t>Payment Plan:</w:t>
      </w:r>
      <w:r>
        <w:t xml:space="preserve"> </w:t>
      </w:r>
      <w:r w:rsidR="002161CC">
        <w:t>50/50</w:t>
      </w:r>
      <w:r>
        <w:br/>
      </w:r>
      <w:r>
        <w:rPr>
          <w:rStyle w:val="Strong"/>
        </w:rPr>
        <w:t>Starting Price:</w:t>
      </w:r>
      <w:r>
        <w:t xml:space="preserve"> Ask for Availability*</w:t>
      </w:r>
      <w:r>
        <w:br/>
      </w:r>
      <w:r>
        <w:rPr>
          <w:rStyle w:val="Strong"/>
        </w:rPr>
        <w:t>Handover:</w:t>
      </w:r>
      <w:r>
        <w:t xml:space="preserve"> Q</w:t>
      </w:r>
      <w:r w:rsidR="002161CC">
        <w:t>4 2028</w:t>
      </w:r>
      <w:r>
        <w:br/>
      </w:r>
      <w:r>
        <w:rPr>
          <w:rStyle w:val="Strong"/>
        </w:rPr>
        <w:t xml:space="preserve">Key Features: </w:t>
      </w:r>
      <w:r w:rsidR="002161CC">
        <w:t>Equipped kitchens, private terraces, boutique residential design</w:t>
      </w:r>
    </w:p>
    <w:p w:rsidR="00D37B7E" w:rsidRDefault="00D37B7E" w:rsidP="00960913">
      <w:pPr>
        <w:spacing w:after="0" w:line="240" w:lineRule="auto"/>
      </w:pPr>
    </w:p>
    <w:p w:rsidR="00960913" w:rsidRDefault="00960913" w:rsidP="00960913">
      <w:pPr>
        <w:spacing w:after="0" w:line="240" w:lineRule="auto"/>
      </w:pPr>
      <w:r>
        <w:t>Payment Plan:</w:t>
      </w:r>
    </w:p>
    <w:p w:rsidR="00AE5D0D" w:rsidRDefault="002161CC" w:rsidP="00960913">
      <w:pPr>
        <w:spacing w:after="0" w:line="240" w:lineRule="auto"/>
      </w:pPr>
      <w:r>
        <w:t>5</w:t>
      </w:r>
      <w:r w:rsidR="00AE5D0D">
        <w:t>% On Booking</w:t>
      </w:r>
      <w:r>
        <w:t xml:space="preserve"> (+4% DLD)</w:t>
      </w:r>
    </w:p>
    <w:p w:rsidR="002161CC" w:rsidRDefault="002161CC" w:rsidP="00960913">
      <w:pPr>
        <w:spacing w:after="0" w:line="240" w:lineRule="auto"/>
      </w:pPr>
      <w:r>
        <w:t>15% Sales Purchase Agreement – within 30 days</w:t>
      </w:r>
    </w:p>
    <w:p w:rsidR="00AE5D0D" w:rsidRDefault="002161CC" w:rsidP="00960913">
      <w:pPr>
        <w:spacing w:after="0" w:line="240" w:lineRule="auto"/>
      </w:pPr>
      <w:r>
        <w:t>30</w:t>
      </w:r>
      <w:r w:rsidR="00AE5D0D">
        <w:t>% During Construction</w:t>
      </w:r>
      <w:r>
        <w:t xml:space="preserve"> (2% monthly installments)</w:t>
      </w:r>
    </w:p>
    <w:p w:rsidR="00AE5D0D" w:rsidRDefault="002161CC" w:rsidP="00960913">
      <w:pPr>
        <w:spacing w:after="0" w:line="240" w:lineRule="auto"/>
      </w:pPr>
      <w:r>
        <w:t>50</w:t>
      </w:r>
      <w:r w:rsidR="00AE5D0D">
        <w:t>% On Handover</w:t>
      </w:r>
    </w:p>
    <w:p w:rsidR="00960913" w:rsidRDefault="00960913" w:rsidP="00970F43">
      <w:pPr>
        <w:spacing w:after="0" w:line="240" w:lineRule="auto"/>
      </w:pPr>
    </w:p>
    <w:p w:rsidR="00D37B7E" w:rsidRDefault="00D37B7E" w:rsidP="00D37B7E">
      <w:pPr>
        <w:rPr>
          <w:rFonts w:cstheme="minorHAnsi"/>
        </w:rPr>
      </w:pPr>
      <w:r>
        <w:rPr>
          <w:rFonts w:cstheme="minorHAnsi"/>
        </w:rPr>
        <w:t>Anticipated Handover Q</w:t>
      </w:r>
      <w:r w:rsidR="0069035F">
        <w:rPr>
          <w:rFonts w:cstheme="minorHAnsi"/>
        </w:rPr>
        <w:t>4</w:t>
      </w:r>
      <w:r>
        <w:rPr>
          <w:rFonts w:cstheme="minorHAnsi"/>
        </w:rPr>
        <w:t xml:space="preserve"> 202</w:t>
      </w:r>
      <w:r w:rsidR="0069035F">
        <w:rPr>
          <w:rFonts w:cstheme="minorHAnsi"/>
        </w:rPr>
        <w:t>8</w:t>
      </w:r>
    </w:p>
    <w:p w:rsidR="00D37B7E" w:rsidRDefault="00D37B7E" w:rsidP="00D37B7E">
      <w:pPr>
        <w:spacing w:after="0"/>
        <w:rPr>
          <w:i/>
        </w:rPr>
      </w:pPr>
      <w:r w:rsidRPr="00B35B8F">
        <w:rPr>
          <w:i/>
        </w:rPr>
        <w:t>Prices, availability, and handover timelines are subject to change without prior notice. All information is based on developer-provided data and is indicative only. Terms &amp; conditions apply.</w:t>
      </w:r>
    </w:p>
    <w:p w:rsidR="0069035F" w:rsidRDefault="0069035F" w:rsidP="00D37B7E">
      <w:pPr>
        <w:spacing w:after="0"/>
        <w:rPr>
          <w:i/>
        </w:rPr>
      </w:pPr>
    </w:p>
    <w:p w:rsidR="0069035F" w:rsidRPr="00960913" w:rsidRDefault="0069035F" w:rsidP="0069035F">
      <w:pPr>
        <w:spacing w:after="0" w:line="240" w:lineRule="auto"/>
        <w:rPr>
          <w:b/>
        </w:rPr>
      </w:pPr>
      <w:r w:rsidRPr="00960913">
        <w:rPr>
          <w:b/>
        </w:rPr>
        <w:t>PROJECT NO.</w:t>
      </w:r>
      <w:r w:rsidR="00D9595E">
        <w:rPr>
          <w:b/>
        </w:rPr>
        <w:t xml:space="preserve"> </w:t>
      </w:r>
      <w:r>
        <w:rPr>
          <w:b/>
        </w:rPr>
        <w:t xml:space="preserve">2 </w:t>
      </w:r>
      <w:r w:rsidRPr="00960913">
        <w:rPr>
          <w:b/>
        </w:rPr>
        <w:t>DETAILS</w:t>
      </w:r>
    </w:p>
    <w:p w:rsidR="0069035F" w:rsidRDefault="0069035F" w:rsidP="0069035F">
      <w:pPr>
        <w:spacing w:after="0" w:line="240" w:lineRule="auto"/>
      </w:pPr>
      <w:r w:rsidRPr="00970F43">
        <w:t xml:space="preserve">Project Name: </w:t>
      </w:r>
      <w:r>
        <w:t>Monaco Mansions</w:t>
      </w:r>
    </w:p>
    <w:p w:rsidR="0069035F" w:rsidRPr="00970F43" w:rsidRDefault="0069035F" w:rsidP="0069035F">
      <w:pPr>
        <w:spacing w:after="0" w:line="240" w:lineRule="auto"/>
      </w:pPr>
      <w:r w:rsidRPr="00970F43">
        <w:t>Location: Dubai South, Dubai</w:t>
      </w:r>
    </w:p>
    <w:p w:rsidR="0069035F" w:rsidRDefault="0069035F" w:rsidP="0069035F">
      <w:pPr>
        <w:spacing w:after="0" w:line="240" w:lineRule="auto"/>
      </w:pPr>
    </w:p>
    <w:p w:rsidR="0069035F" w:rsidRDefault="0069035F" w:rsidP="0069035F">
      <w:pPr>
        <w:spacing w:after="0" w:line="240" w:lineRule="auto"/>
      </w:pPr>
      <w:r w:rsidRPr="00960913">
        <w:rPr>
          <w:b/>
        </w:rPr>
        <w:lastRenderedPageBreak/>
        <w:t>Details</w:t>
      </w:r>
    </w:p>
    <w:p w:rsidR="0069035F" w:rsidRDefault="0069035F" w:rsidP="0069035F">
      <w:pPr>
        <w:spacing w:after="0" w:line="240" w:lineRule="auto"/>
      </w:pPr>
      <w:r w:rsidRPr="00970F43">
        <w:t xml:space="preserve">Short Description: </w:t>
      </w:r>
      <w:r w:rsidR="00FE704F">
        <w:tab/>
      </w:r>
      <w:r>
        <w:t>.</w:t>
      </w:r>
    </w:p>
    <w:p w:rsidR="0069035F" w:rsidRPr="00970F43" w:rsidRDefault="0069035F" w:rsidP="0069035F">
      <w:pPr>
        <w:spacing w:after="0" w:line="240" w:lineRule="auto"/>
      </w:pPr>
    </w:p>
    <w:p w:rsidR="0069035F" w:rsidRDefault="0069035F" w:rsidP="0069035F">
      <w:pPr>
        <w:spacing w:after="0" w:line="240" w:lineRule="auto"/>
      </w:pPr>
      <w:r w:rsidRPr="00970F43">
        <w:t>Project Main Information:</w:t>
      </w:r>
    </w:p>
    <w:p w:rsidR="0069035F" w:rsidRPr="0069035F" w:rsidRDefault="0069035F" w:rsidP="0069035F">
      <w:pPr>
        <w:spacing w:after="0" w:line="240" w:lineRule="auto"/>
      </w:pPr>
      <w:r>
        <w:rPr>
          <w:b/>
        </w:rPr>
        <w:t xml:space="preserve">Developer: </w:t>
      </w:r>
      <w:r>
        <w:t>Azizi Developments</w:t>
      </w:r>
    </w:p>
    <w:p w:rsidR="0069035F" w:rsidRPr="0069035F" w:rsidRDefault="0069035F" w:rsidP="0069035F">
      <w:pPr>
        <w:spacing w:after="0" w:line="240" w:lineRule="auto"/>
      </w:pPr>
      <w:r>
        <w:rPr>
          <w:rStyle w:val="Strong"/>
        </w:rPr>
        <w:t>Bedrooms:</w:t>
      </w:r>
      <w:r>
        <w:t xml:space="preserve"> 6, 7, &amp; 8 Bedrooms</w:t>
      </w:r>
      <w:r>
        <w:br/>
      </w:r>
      <w:r>
        <w:rPr>
          <w:rStyle w:val="Strong"/>
        </w:rPr>
        <w:t>Property Type:</w:t>
      </w:r>
      <w:r>
        <w:t xml:space="preserve"> </w:t>
      </w:r>
      <w:r w:rsidR="00162F35">
        <w:t>Luxurious Mansions</w:t>
      </w:r>
      <w:r>
        <w:br/>
      </w:r>
      <w:r>
        <w:rPr>
          <w:rStyle w:val="Strong"/>
        </w:rPr>
        <w:t>Payment Plan:</w:t>
      </w:r>
      <w:r>
        <w:t xml:space="preserve"> </w:t>
      </w:r>
      <w:r>
        <w:br/>
      </w:r>
      <w:r>
        <w:rPr>
          <w:rStyle w:val="Strong"/>
        </w:rPr>
        <w:t>Starting Price:</w:t>
      </w:r>
      <w:r>
        <w:t xml:space="preserve"> Ask for Availability*</w:t>
      </w:r>
      <w:r>
        <w:br/>
      </w:r>
      <w:r>
        <w:rPr>
          <w:rStyle w:val="Strong"/>
        </w:rPr>
        <w:t>Handover:</w:t>
      </w:r>
      <w:r>
        <w:t xml:space="preserve"> </w:t>
      </w:r>
      <w:r>
        <w:br/>
      </w:r>
      <w:r>
        <w:rPr>
          <w:rStyle w:val="Strong"/>
        </w:rPr>
        <w:t xml:space="preserve">Key Features: </w:t>
      </w:r>
      <w:r w:rsidR="00162F35">
        <w:t>Waterfront estates, luxury villas, lagoon views</w:t>
      </w:r>
    </w:p>
    <w:p w:rsidR="0069035F" w:rsidRDefault="0069035F" w:rsidP="0069035F">
      <w:pPr>
        <w:spacing w:after="0" w:line="240" w:lineRule="auto"/>
      </w:pPr>
    </w:p>
    <w:p w:rsidR="0069035F" w:rsidRDefault="0069035F" w:rsidP="0069035F">
      <w:pPr>
        <w:spacing w:after="0" w:line="240" w:lineRule="auto"/>
      </w:pPr>
      <w:r>
        <w:t>Payment Plan:</w:t>
      </w:r>
    </w:p>
    <w:p w:rsidR="0069035F" w:rsidRDefault="0069035F" w:rsidP="0069035F">
      <w:pPr>
        <w:spacing w:after="0" w:line="240" w:lineRule="auto"/>
      </w:pPr>
      <w:r>
        <w:t>% On Booking</w:t>
      </w:r>
    </w:p>
    <w:p w:rsidR="0069035F" w:rsidRDefault="0069035F" w:rsidP="0069035F">
      <w:pPr>
        <w:spacing w:after="0" w:line="240" w:lineRule="auto"/>
      </w:pPr>
      <w:r>
        <w:t>% During Construction</w:t>
      </w:r>
    </w:p>
    <w:p w:rsidR="0069035F" w:rsidRDefault="0069035F" w:rsidP="0069035F">
      <w:pPr>
        <w:spacing w:after="0" w:line="240" w:lineRule="auto"/>
      </w:pPr>
      <w:r>
        <w:t>% On Handover</w:t>
      </w:r>
    </w:p>
    <w:p w:rsidR="0069035F" w:rsidRDefault="0069035F" w:rsidP="0069035F">
      <w:pPr>
        <w:spacing w:after="0" w:line="240" w:lineRule="auto"/>
      </w:pPr>
    </w:p>
    <w:p w:rsidR="0069035F" w:rsidRDefault="0069035F" w:rsidP="0069035F">
      <w:pPr>
        <w:rPr>
          <w:rFonts w:cstheme="minorHAnsi"/>
        </w:rPr>
      </w:pPr>
      <w:r>
        <w:rPr>
          <w:rFonts w:cstheme="minorHAnsi"/>
        </w:rPr>
        <w:t>Anticipated Handover Q 202</w:t>
      </w:r>
    </w:p>
    <w:p w:rsidR="0069035F" w:rsidRDefault="0069035F" w:rsidP="0069035F">
      <w:pPr>
        <w:spacing w:after="0"/>
        <w:rPr>
          <w:i/>
        </w:rPr>
      </w:pPr>
      <w:r w:rsidRPr="00B35B8F">
        <w:rPr>
          <w:i/>
        </w:rPr>
        <w:t>Prices, availability, and handover timelines are subject to change without prior notice. All information is based on developer-provided data and is indicative only. Terms &amp; conditions apply.</w:t>
      </w:r>
    </w:p>
    <w:p w:rsidR="0069035F" w:rsidRDefault="0069035F" w:rsidP="0069035F">
      <w:pPr>
        <w:spacing w:after="0"/>
        <w:rPr>
          <w:i/>
        </w:rPr>
      </w:pPr>
    </w:p>
    <w:p w:rsidR="0069035F" w:rsidRPr="00960913" w:rsidRDefault="0069035F" w:rsidP="0069035F">
      <w:pPr>
        <w:spacing w:after="0" w:line="240" w:lineRule="auto"/>
        <w:rPr>
          <w:b/>
        </w:rPr>
      </w:pPr>
      <w:r w:rsidRPr="00960913">
        <w:rPr>
          <w:b/>
        </w:rPr>
        <w:t>PROJECT NO.</w:t>
      </w:r>
      <w:r w:rsidR="00D9595E">
        <w:rPr>
          <w:b/>
        </w:rPr>
        <w:t xml:space="preserve"> 3 </w:t>
      </w:r>
      <w:r w:rsidRPr="00960913">
        <w:rPr>
          <w:b/>
        </w:rPr>
        <w:t>DETAILS</w:t>
      </w:r>
    </w:p>
    <w:p w:rsidR="0069035F" w:rsidRDefault="0069035F" w:rsidP="0069035F">
      <w:pPr>
        <w:spacing w:after="0" w:line="240" w:lineRule="auto"/>
      </w:pPr>
      <w:r w:rsidRPr="00970F43">
        <w:t xml:space="preserve">Project Name: </w:t>
      </w:r>
      <w:r w:rsidR="00162F35">
        <w:t>Azizi Venice</w:t>
      </w:r>
    </w:p>
    <w:p w:rsidR="0069035F" w:rsidRPr="00970F43" w:rsidRDefault="0069035F" w:rsidP="0069035F">
      <w:pPr>
        <w:spacing w:after="0" w:line="240" w:lineRule="auto"/>
      </w:pPr>
      <w:r w:rsidRPr="00970F43">
        <w:t>Location: Dubai South, Dubai</w:t>
      </w:r>
    </w:p>
    <w:p w:rsidR="0069035F" w:rsidRDefault="0069035F" w:rsidP="0069035F">
      <w:pPr>
        <w:spacing w:after="0" w:line="240" w:lineRule="auto"/>
      </w:pPr>
    </w:p>
    <w:p w:rsidR="0069035F" w:rsidRDefault="0069035F" w:rsidP="0069035F">
      <w:pPr>
        <w:spacing w:after="0" w:line="240" w:lineRule="auto"/>
      </w:pPr>
      <w:r w:rsidRPr="00960913">
        <w:rPr>
          <w:b/>
        </w:rPr>
        <w:t>Details</w:t>
      </w:r>
    </w:p>
    <w:p w:rsidR="0069035F" w:rsidRDefault="0069035F" w:rsidP="0069035F">
      <w:pPr>
        <w:spacing w:after="0" w:line="240" w:lineRule="auto"/>
      </w:pPr>
      <w:r w:rsidRPr="00970F43">
        <w:t xml:space="preserve">Short Description: </w:t>
      </w:r>
      <w:r w:rsidR="00D9595E">
        <w:t>Q4 2026 (phase-based delivery)</w:t>
      </w:r>
    </w:p>
    <w:p w:rsidR="0069035F" w:rsidRPr="00970F43" w:rsidRDefault="0069035F" w:rsidP="0069035F">
      <w:pPr>
        <w:spacing w:after="0" w:line="240" w:lineRule="auto"/>
      </w:pPr>
    </w:p>
    <w:p w:rsidR="0069035F" w:rsidRDefault="0069035F" w:rsidP="0069035F">
      <w:pPr>
        <w:spacing w:after="0" w:line="240" w:lineRule="auto"/>
      </w:pPr>
      <w:r w:rsidRPr="00970F43">
        <w:t>Project Main Information:</w:t>
      </w:r>
    </w:p>
    <w:p w:rsidR="0069035F" w:rsidRPr="00162F35" w:rsidRDefault="0069035F" w:rsidP="0069035F">
      <w:pPr>
        <w:spacing w:after="0" w:line="240" w:lineRule="auto"/>
      </w:pPr>
      <w:r>
        <w:rPr>
          <w:b/>
        </w:rPr>
        <w:t xml:space="preserve">Developer: </w:t>
      </w:r>
      <w:r w:rsidR="00162F35">
        <w:t>Azizi Venice</w:t>
      </w:r>
    </w:p>
    <w:p w:rsidR="0069035F" w:rsidRPr="0069035F" w:rsidRDefault="0069035F" w:rsidP="0069035F">
      <w:pPr>
        <w:spacing w:after="0" w:line="240" w:lineRule="auto"/>
      </w:pPr>
      <w:r>
        <w:rPr>
          <w:rStyle w:val="Strong"/>
        </w:rPr>
        <w:t>Bedrooms:</w:t>
      </w:r>
      <w:r>
        <w:t xml:space="preserve"> </w:t>
      </w:r>
      <w:r w:rsidR="00162F35">
        <w:t>Studio, 1, 2, &amp; 3 Bedrooms</w:t>
      </w:r>
      <w:r>
        <w:br/>
      </w:r>
      <w:r>
        <w:rPr>
          <w:rStyle w:val="Strong"/>
        </w:rPr>
        <w:t>Property Type:</w:t>
      </w:r>
      <w:r>
        <w:t xml:space="preserve"> </w:t>
      </w:r>
      <w:r w:rsidR="00162F35">
        <w:t>Apartments</w:t>
      </w:r>
      <w:r>
        <w:br/>
      </w:r>
      <w:r>
        <w:rPr>
          <w:rStyle w:val="Strong"/>
        </w:rPr>
        <w:t>Payment Plan:</w:t>
      </w:r>
      <w:r>
        <w:t xml:space="preserve"> </w:t>
      </w:r>
      <w:r w:rsidR="00162F35">
        <w:t>50/50</w:t>
      </w:r>
      <w:r>
        <w:br/>
      </w:r>
      <w:r>
        <w:rPr>
          <w:rStyle w:val="Strong"/>
        </w:rPr>
        <w:t>Starting Price:</w:t>
      </w:r>
      <w:r>
        <w:t xml:space="preserve"> Ask for Availability*</w:t>
      </w:r>
      <w:r>
        <w:br/>
      </w:r>
      <w:r>
        <w:rPr>
          <w:rStyle w:val="Strong"/>
        </w:rPr>
        <w:t>Handover:</w:t>
      </w:r>
      <w:r>
        <w:t xml:space="preserve"> </w:t>
      </w:r>
      <w:r w:rsidR="00D9595E">
        <w:t>Phase-based delivery beginning around Q4 2026</w:t>
      </w:r>
      <w:r>
        <w:br/>
      </w:r>
      <w:r>
        <w:rPr>
          <w:rStyle w:val="Strong"/>
        </w:rPr>
        <w:t xml:space="preserve">Key Features: </w:t>
      </w:r>
      <w:r w:rsidR="00D9595E">
        <w:t>Lagoon community, waterfront living, canal promenade, mixed-use lifestyle district</w:t>
      </w:r>
    </w:p>
    <w:p w:rsidR="0069035F" w:rsidRDefault="0069035F" w:rsidP="0069035F">
      <w:pPr>
        <w:spacing w:after="0" w:line="240" w:lineRule="auto"/>
      </w:pPr>
    </w:p>
    <w:p w:rsidR="0069035F" w:rsidRDefault="0069035F" w:rsidP="0069035F">
      <w:pPr>
        <w:spacing w:after="0" w:line="240" w:lineRule="auto"/>
      </w:pPr>
      <w:r>
        <w:t>Payment Plan:</w:t>
      </w:r>
    </w:p>
    <w:p w:rsidR="0069035F" w:rsidRDefault="00D9595E" w:rsidP="0069035F">
      <w:pPr>
        <w:spacing w:after="0" w:line="240" w:lineRule="auto"/>
      </w:pPr>
      <w:r>
        <w:t>10</w:t>
      </w:r>
      <w:r w:rsidR="0069035F">
        <w:t>% On Booking</w:t>
      </w:r>
    </w:p>
    <w:p w:rsidR="0069035F" w:rsidRDefault="00D9595E" w:rsidP="0069035F">
      <w:pPr>
        <w:spacing w:after="0" w:line="240" w:lineRule="auto"/>
      </w:pPr>
      <w:r>
        <w:t>10</w:t>
      </w:r>
      <w:r w:rsidR="0069035F">
        <w:t xml:space="preserve">% </w:t>
      </w:r>
      <w:r>
        <w:t>30 Days from Booking</w:t>
      </w:r>
    </w:p>
    <w:p w:rsidR="00D9595E" w:rsidRDefault="00D9595E" w:rsidP="0069035F">
      <w:pPr>
        <w:spacing w:after="0" w:line="240" w:lineRule="auto"/>
      </w:pPr>
      <w:r>
        <w:t>10% 150 Days from Booking</w:t>
      </w:r>
    </w:p>
    <w:p w:rsidR="00D9595E" w:rsidRDefault="00D9595E" w:rsidP="0069035F">
      <w:pPr>
        <w:spacing w:after="0" w:line="240" w:lineRule="auto"/>
      </w:pPr>
      <w:r>
        <w:t>10% 270 Days from Booking</w:t>
      </w:r>
    </w:p>
    <w:p w:rsidR="00D9595E" w:rsidRDefault="00D9595E" w:rsidP="0069035F">
      <w:pPr>
        <w:spacing w:after="0" w:line="240" w:lineRule="auto"/>
      </w:pPr>
      <w:r>
        <w:t>10% 390 Days from Booking</w:t>
      </w:r>
    </w:p>
    <w:p w:rsidR="0069035F" w:rsidRDefault="00D9595E" w:rsidP="0069035F">
      <w:pPr>
        <w:spacing w:after="0" w:line="240" w:lineRule="auto"/>
      </w:pPr>
      <w:r>
        <w:t>50</w:t>
      </w:r>
      <w:r w:rsidR="0069035F">
        <w:t xml:space="preserve">% On </w:t>
      </w:r>
      <w:r>
        <w:t>Completion</w:t>
      </w:r>
    </w:p>
    <w:p w:rsidR="0069035F" w:rsidRDefault="0069035F" w:rsidP="0069035F">
      <w:pPr>
        <w:spacing w:after="0" w:line="240" w:lineRule="auto"/>
      </w:pPr>
    </w:p>
    <w:p w:rsidR="0069035F" w:rsidRDefault="0069035F" w:rsidP="0069035F">
      <w:pPr>
        <w:rPr>
          <w:rFonts w:cstheme="minorHAnsi"/>
        </w:rPr>
      </w:pPr>
      <w:r>
        <w:rPr>
          <w:rFonts w:cstheme="minorHAnsi"/>
        </w:rPr>
        <w:t xml:space="preserve">Anticipated Handover </w:t>
      </w:r>
      <w:r w:rsidR="00D9595E">
        <w:t>Q4 2026 (phase-based delivery)</w:t>
      </w:r>
    </w:p>
    <w:p w:rsidR="0069035F" w:rsidRDefault="0069035F" w:rsidP="0069035F">
      <w:pPr>
        <w:spacing w:after="0"/>
        <w:rPr>
          <w:i/>
        </w:rPr>
      </w:pPr>
      <w:r w:rsidRPr="00B35B8F">
        <w:rPr>
          <w:i/>
        </w:rPr>
        <w:lastRenderedPageBreak/>
        <w:t>Prices, availability, and handover timelines are subject to change without prior notice. All information is based on developer-provided data and is indicative only. Terms &amp; conditions apply.</w:t>
      </w:r>
    </w:p>
    <w:p w:rsidR="0069035F" w:rsidRDefault="0069035F" w:rsidP="0069035F">
      <w:pPr>
        <w:spacing w:after="0"/>
        <w:rPr>
          <w:i/>
        </w:rPr>
      </w:pPr>
    </w:p>
    <w:p w:rsidR="0069035F" w:rsidRPr="00960913" w:rsidRDefault="0069035F" w:rsidP="0069035F">
      <w:pPr>
        <w:spacing w:after="0" w:line="240" w:lineRule="auto"/>
        <w:rPr>
          <w:b/>
        </w:rPr>
      </w:pPr>
      <w:r w:rsidRPr="00960913">
        <w:rPr>
          <w:b/>
        </w:rPr>
        <w:t xml:space="preserve">PROJECT NO. </w:t>
      </w:r>
      <w:r w:rsidR="00D9595E">
        <w:rPr>
          <w:b/>
        </w:rPr>
        <w:t>4</w:t>
      </w:r>
      <w:r w:rsidRPr="00960913">
        <w:rPr>
          <w:b/>
        </w:rPr>
        <w:t xml:space="preserve"> DETAILS</w:t>
      </w:r>
    </w:p>
    <w:p w:rsidR="0069035F" w:rsidRDefault="0069035F" w:rsidP="0069035F">
      <w:pPr>
        <w:spacing w:after="0" w:line="240" w:lineRule="auto"/>
      </w:pPr>
      <w:r w:rsidRPr="00970F43">
        <w:t xml:space="preserve">Project Name: </w:t>
      </w:r>
      <w:r w:rsidR="00D9595E">
        <w:t xml:space="preserve">The </w:t>
      </w:r>
      <w:proofErr w:type="gramStart"/>
      <w:r w:rsidR="00D9595E">
        <w:t>Eighty Three</w:t>
      </w:r>
      <w:proofErr w:type="gramEnd"/>
    </w:p>
    <w:p w:rsidR="0069035F" w:rsidRPr="00970F43" w:rsidRDefault="0069035F" w:rsidP="0069035F">
      <w:pPr>
        <w:spacing w:after="0" w:line="240" w:lineRule="auto"/>
      </w:pPr>
      <w:r w:rsidRPr="00970F43">
        <w:t>Location: Dubai South, Dubai</w:t>
      </w:r>
    </w:p>
    <w:p w:rsidR="0069035F" w:rsidRDefault="0069035F" w:rsidP="0069035F">
      <w:pPr>
        <w:spacing w:after="0" w:line="240" w:lineRule="auto"/>
      </w:pPr>
    </w:p>
    <w:p w:rsidR="0069035F" w:rsidRDefault="0069035F" w:rsidP="0069035F">
      <w:pPr>
        <w:spacing w:after="0" w:line="240" w:lineRule="auto"/>
      </w:pPr>
      <w:r w:rsidRPr="00960913">
        <w:rPr>
          <w:b/>
        </w:rPr>
        <w:t>Details</w:t>
      </w:r>
    </w:p>
    <w:p w:rsidR="0069035F" w:rsidRDefault="0069035F" w:rsidP="0069035F">
      <w:pPr>
        <w:spacing w:after="0" w:line="240" w:lineRule="auto"/>
      </w:pPr>
      <w:r w:rsidRPr="00970F43">
        <w:t xml:space="preserve">Short Description: </w:t>
      </w:r>
      <w:r w:rsidR="00D9595E">
        <w:t xml:space="preserve">The </w:t>
      </w:r>
      <w:proofErr w:type="gramStart"/>
      <w:r w:rsidR="00D9595E">
        <w:t>Eighty Three</w:t>
      </w:r>
      <w:proofErr w:type="gramEnd"/>
      <w:r w:rsidR="00D9595E">
        <w:t xml:space="preserve"> is a boutique residential development by OKSA Developer offering modern apartments designed with contemporary architecture, lifestyle amenities, and efficient layouts in Dubai South’s growing residential district.</w:t>
      </w:r>
    </w:p>
    <w:p w:rsidR="0069035F" w:rsidRPr="00970F43" w:rsidRDefault="0069035F" w:rsidP="0069035F">
      <w:pPr>
        <w:spacing w:after="0" w:line="240" w:lineRule="auto"/>
      </w:pPr>
    </w:p>
    <w:p w:rsidR="0069035F" w:rsidRDefault="0069035F" w:rsidP="0069035F">
      <w:pPr>
        <w:spacing w:after="0" w:line="240" w:lineRule="auto"/>
      </w:pPr>
      <w:r w:rsidRPr="00970F43">
        <w:t>Project Main Information:</w:t>
      </w:r>
    </w:p>
    <w:p w:rsidR="0069035F" w:rsidRPr="00D9595E" w:rsidRDefault="0069035F" w:rsidP="0069035F">
      <w:pPr>
        <w:spacing w:after="0" w:line="240" w:lineRule="auto"/>
      </w:pPr>
      <w:r>
        <w:rPr>
          <w:b/>
        </w:rPr>
        <w:t xml:space="preserve">Developer: </w:t>
      </w:r>
      <w:r w:rsidR="00D9595E">
        <w:t>OKSA Developers</w:t>
      </w:r>
    </w:p>
    <w:p w:rsidR="0069035F" w:rsidRPr="0069035F" w:rsidRDefault="0069035F" w:rsidP="0069035F">
      <w:pPr>
        <w:spacing w:after="0" w:line="240" w:lineRule="auto"/>
      </w:pPr>
      <w:r>
        <w:rPr>
          <w:rStyle w:val="Strong"/>
        </w:rPr>
        <w:t>Bedrooms:</w:t>
      </w:r>
      <w:r>
        <w:t xml:space="preserve"> </w:t>
      </w:r>
      <w:r w:rsidR="00D9595E">
        <w:t>Studio, 1, &amp; 2 Bedrooms</w:t>
      </w:r>
      <w:r>
        <w:br/>
      </w:r>
      <w:r>
        <w:rPr>
          <w:rStyle w:val="Strong"/>
        </w:rPr>
        <w:t>Property Type:</w:t>
      </w:r>
      <w:r>
        <w:t xml:space="preserve"> </w:t>
      </w:r>
      <w:r w:rsidR="00D9595E">
        <w:t>Apartments</w:t>
      </w:r>
      <w:r>
        <w:br/>
      </w:r>
      <w:r>
        <w:rPr>
          <w:rStyle w:val="Strong"/>
        </w:rPr>
        <w:t>Payment Plan:</w:t>
      </w:r>
      <w:r>
        <w:t xml:space="preserve"> </w:t>
      </w:r>
      <w:r w:rsidR="00D9595E">
        <w:t>60/40</w:t>
      </w:r>
      <w:r>
        <w:br/>
      </w:r>
      <w:r>
        <w:rPr>
          <w:rStyle w:val="Strong"/>
        </w:rPr>
        <w:t>Starting Price:</w:t>
      </w:r>
      <w:r>
        <w:t xml:space="preserve"> Ask for Availability*</w:t>
      </w:r>
      <w:r>
        <w:br/>
      </w:r>
      <w:r>
        <w:rPr>
          <w:rStyle w:val="Strong"/>
        </w:rPr>
        <w:t>Handover:</w:t>
      </w:r>
      <w:r>
        <w:t xml:space="preserve"> </w:t>
      </w:r>
      <w:r w:rsidR="00D9595E">
        <w:t>Q4 2026</w:t>
      </w:r>
      <w:r>
        <w:br/>
      </w:r>
      <w:r>
        <w:rPr>
          <w:rStyle w:val="Strong"/>
        </w:rPr>
        <w:t xml:space="preserve">Key Features: </w:t>
      </w:r>
      <w:r w:rsidR="00D9595E">
        <w:t>Boutique low-rise architecture, rooftop amenities, equipped kitchens, contemporary interiors</w:t>
      </w:r>
    </w:p>
    <w:p w:rsidR="0069035F" w:rsidRDefault="0069035F" w:rsidP="0069035F">
      <w:pPr>
        <w:spacing w:after="0" w:line="240" w:lineRule="auto"/>
      </w:pPr>
    </w:p>
    <w:p w:rsidR="0069035F" w:rsidRDefault="0069035F" w:rsidP="0069035F">
      <w:pPr>
        <w:spacing w:after="0" w:line="240" w:lineRule="auto"/>
      </w:pPr>
      <w:r>
        <w:t>Payment Plan:</w:t>
      </w:r>
    </w:p>
    <w:p w:rsidR="0069035F" w:rsidRDefault="00D9595E" w:rsidP="0069035F">
      <w:pPr>
        <w:spacing w:after="0" w:line="240" w:lineRule="auto"/>
      </w:pPr>
      <w:r>
        <w:t>5</w:t>
      </w:r>
      <w:r w:rsidR="0069035F">
        <w:t>% On Booking</w:t>
      </w:r>
      <w:r>
        <w:t xml:space="preserve"> (+4% DLD)</w:t>
      </w:r>
    </w:p>
    <w:p w:rsidR="00D9595E" w:rsidRDefault="00D9595E" w:rsidP="0069035F">
      <w:pPr>
        <w:spacing w:after="0" w:line="240" w:lineRule="auto"/>
      </w:pPr>
      <w:r>
        <w:t>15% Sales Purchase Agreement – within 45 days</w:t>
      </w:r>
    </w:p>
    <w:p w:rsidR="0069035F" w:rsidRDefault="00D9595E" w:rsidP="0069035F">
      <w:pPr>
        <w:spacing w:after="0" w:line="240" w:lineRule="auto"/>
      </w:pPr>
      <w:r>
        <w:t>40</w:t>
      </w:r>
      <w:r w:rsidR="0069035F">
        <w:t>% During Construction</w:t>
      </w:r>
    </w:p>
    <w:p w:rsidR="0069035F" w:rsidRDefault="00D9595E" w:rsidP="0069035F">
      <w:pPr>
        <w:spacing w:after="0" w:line="240" w:lineRule="auto"/>
      </w:pPr>
      <w:r>
        <w:t>40</w:t>
      </w:r>
      <w:r w:rsidR="0069035F">
        <w:t>% On Handover</w:t>
      </w:r>
    </w:p>
    <w:p w:rsidR="0069035F" w:rsidRDefault="0069035F" w:rsidP="0069035F">
      <w:pPr>
        <w:spacing w:after="0" w:line="240" w:lineRule="auto"/>
      </w:pPr>
    </w:p>
    <w:p w:rsidR="0069035F" w:rsidRDefault="0069035F" w:rsidP="0069035F">
      <w:pPr>
        <w:rPr>
          <w:rFonts w:cstheme="minorHAnsi"/>
        </w:rPr>
      </w:pPr>
      <w:r>
        <w:rPr>
          <w:rFonts w:cstheme="minorHAnsi"/>
        </w:rPr>
        <w:t>Anticipated Handover Q</w:t>
      </w:r>
      <w:r w:rsidR="00D9595E">
        <w:rPr>
          <w:rFonts w:cstheme="minorHAnsi"/>
        </w:rPr>
        <w:t>4</w:t>
      </w:r>
      <w:r>
        <w:rPr>
          <w:rFonts w:cstheme="minorHAnsi"/>
        </w:rPr>
        <w:t xml:space="preserve"> 202</w:t>
      </w:r>
      <w:r w:rsidR="00D9595E">
        <w:rPr>
          <w:rFonts w:cstheme="minorHAnsi"/>
        </w:rPr>
        <w:t>6</w:t>
      </w:r>
    </w:p>
    <w:p w:rsidR="0069035F" w:rsidRDefault="0069035F" w:rsidP="0069035F">
      <w:pPr>
        <w:spacing w:after="0"/>
        <w:rPr>
          <w:i/>
        </w:rPr>
      </w:pPr>
      <w:r w:rsidRPr="00B35B8F">
        <w:rPr>
          <w:i/>
        </w:rPr>
        <w:t>Prices, availability, and handover timelines are subject to change without prior notice. All information is based on developer-provided data and is indicative only. Terms &amp; conditions apply.</w:t>
      </w:r>
    </w:p>
    <w:p w:rsidR="0069035F" w:rsidRDefault="0069035F" w:rsidP="0069035F">
      <w:pPr>
        <w:spacing w:after="0"/>
        <w:rPr>
          <w:i/>
        </w:rPr>
      </w:pPr>
    </w:p>
    <w:p w:rsidR="0069035F" w:rsidRPr="00960913" w:rsidRDefault="0069035F" w:rsidP="0069035F">
      <w:pPr>
        <w:spacing w:after="0" w:line="240" w:lineRule="auto"/>
        <w:rPr>
          <w:b/>
        </w:rPr>
      </w:pPr>
      <w:r w:rsidRPr="00960913">
        <w:rPr>
          <w:b/>
        </w:rPr>
        <w:t xml:space="preserve">PROJECT NO. </w:t>
      </w:r>
      <w:r w:rsidR="002C1B2A">
        <w:rPr>
          <w:b/>
        </w:rPr>
        <w:t xml:space="preserve">5 </w:t>
      </w:r>
      <w:r w:rsidRPr="00960913">
        <w:rPr>
          <w:b/>
        </w:rPr>
        <w:t>DETAILS</w:t>
      </w:r>
    </w:p>
    <w:p w:rsidR="0069035F" w:rsidRDefault="0069035F" w:rsidP="0069035F">
      <w:pPr>
        <w:spacing w:after="0" w:line="240" w:lineRule="auto"/>
      </w:pPr>
      <w:r w:rsidRPr="00970F43">
        <w:t xml:space="preserve">Project Name: </w:t>
      </w:r>
      <w:r w:rsidR="002C1B2A">
        <w:t>Casa Aura</w:t>
      </w:r>
    </w:p>
    <w:p w:rsidR="0069035F" w:rsidRPr="00970F43" w:rsidRDefault="0069035F" w:rsidP="0069035F">
      <w:pPr>
        <w:spacing w:after="0" w:line="240" w:lineRule="auto"/>
      </w:pPr>
      <w:r w:rsidRPr="00970F43">
        <w:t>Location: Dubai South, Dubai</w:t>
      </w:r>
    </w:p>
    <w:p w:rsidR="0069035F" w:rsidRDefault="0069035F" w:rsidP="0069035F">
      <w:pPr>
        <w:spacing w:after="0" w:line="240" w:lineRule="auto"/>
      </w:pPr>
    </w:p>
    <w:p w:rsidR="0069035F" w:rsidRDefault="0069035F" w:rsidP="0069035F">
      <w:pPr>
        <w:spacing w:after="0" w:line="240" w:lineRule="auto"/>
      </w:pPr>
      <w:r w:rsidRPr="00960913">
        <w:rPr>
          <w:b/>
        </w:rPr>
        <w:t>Details</w:t>
      </w:r>
    </w:p>
    <w:p w:rsidR="0069035F" w:rsidRDefault="0069035F" w:rsidP="0069035F">
      <w:pPr>
        <w:spacing w:after="0" w:line="240" w:lineRule="auto"/>
      </w:pPr>
      <w:r w:rsidRPr="00970F43">
        <w:t xml:space="preserve">Short Description: </w:t>
      </w:r>
      <w:r w:rsidR="002C1B2A">
        <w:t>Casa Aura Residence is a residential apartment development by AGN Developer located in Dubai South.</w:t>
      </w:r>
    </w:p>
    <w:p w:rsidR="0069035F" w:rsidRPr="00970F43" w:rsidRDefault="0069035F" w:rsidP="0069035F">
      <w:pPr>
        <w:spacing w:after="0" w:line="240" w:lineRule="auto"/>
      </w:pPr>
    </w:p>
    <w:p w:rsidR="0069035F" w:rsidRDefault="0069035F" w:rsidP="0069035F">
      <w:pPr>
        <w:spacing w:after="0" w:line="240" w:lineRule="auto"/>
      </w:pPr>
      <w:r w:rsidRPr="00970F43">
        <w:t>Project Main Information:</w:t>
      </w:r>
    </w:p>
    <w:p w:rsidR="0069035F" w:rsidRPr="002C1B2A" w:rsidRDefault="0069035F" w:rsidP="0069035F">
      <w:pPr>
        <w:spacing w:after="0" w:line="240" w:lineRule="auto"/>
      </w:pPr>
      <w:r>
        <w:rPr>
          <w:b/>
        </w:rPr>
        <w:t xml:space="preserve">Developer: </w:t>
      </w:r>
      <w:r w:rsidR="002C1B2A">
        <w:t>AGN Skyline Developer</w:t>
      </w:r>
    </w:p>
    <w:p w:rsidR="0069035F" w:rsidRPr="0069035F" w:rsidRDefault="0069035F" w:rsidP="0069035F">
      <w:pPr>
        <w:spacing w:after="0" w:line="240" w:lineRule="auto"/>
      </w:pPr>
      <w:r>
        <w:rPr>
          <w:rStyle w:val="Strong"/>
        </w:rPr>
        <w:t>Bedrooms:</w:t>
      </w:r>
      <w:r>
        <w:t xml:space="preserve"> </w:t>
      </w:r>
      <w:r w:rsidR="002C1B2A">
        <w:t>Studio, 1, 2, &amp; 3 Bedrooms</w:t>
      </w:r>
      <w:r>
        <w:br/>
      </w:r>
      <w:r>
        <w:rPr>
          <w:rStyle w:val="Strong"/>
        </w:rPr>
        <w:t>Property Type:</w:t>
      </w:r>
      <w:r>
        <w:t xml:space="preserve"> </w:t>
      </w:r>
      <w:r w:rsidR="002C1B2A">
        <w:t>Apartment</w:t>
      </w:r>
      <w:r>
        <w:br/>
      </w:r>
      <w:r>
        <w:rPr>
          <w:rStyle w:val="Strong"/>
        </w:rPr>
        <w:t>Payment Plan:</w:t>
      </w:r>
      <w:r>
        <w:t xml:space="preserve"> </w:t>
      </w:r>
      <w:r w:rsidR="002C1B2A">
        <w:t>60/40</w:t>
      </w:r>
      <w:r>
        <w:br/>
      </w:r>
      <w:r>
        <w:rPr>
          <w:rStyle w:val="Strong"/>
        </w:rPr>
        <w:t>Starting Price:</w:t>
      </w:r>
      <w:r>
        <w:t xml:space="preserve"> Ask for Availability*</w:t>
      </w:r>
      <w:r>
        <w:br/>
      </w:r>
      <w:r>
        <w:rPr>
          <w:rStyle w:val="Strong"/>
        </w:rPr>
        <w:lastRenderedPageBreak/>
        <w:t>Handover:</w:t>
      </w:r>
      <w:r>
        <w:t xml:space="preserve"> </w:t>
      </w:r>
      <w:r w:rsidR="002C1B2A">
        <w:t>Q3 2027</w:t>
      </w:r>
      <w:r>
        <w:br/>
      </w:r>
      <w:r>
        <w:rPr>
          <w:rStyle w:val="Strong"/>
        </w:rPr>
        <w:t xml:space="preserve">Key Features: </w:t>
      </w:r>
      <w:r w:rsidR="002C1B2A">
        <w:t>Residential apartment development</w:t>
      </w:r>
    </w:p>
    <w:p w:rsidR="0069035F" w:rsidRDefault="0069035F" w:rsidP="0069035F">
      <w:pPr>
        <w:spacing w:after="0" w:line="240" w:lineRule="auto"/>
      </w:pPr>
    </w:p>
    <w:p w:rsidR="0069035F" w:rsidRDefault="0069035F" w:rsidP="0069035F">
      <w:pPr>
        <w:spacing w:after="0" w:line="240" w:lineRule="auto"/>
      </w:pPr>
      <w:r>
        <w:t>Payment Plan:</w:t>
      </w:r>
    </w:p>
    <w:p w:rsidR="0069035F" w:rsidRDefault="002C1B2A" w:rsidP="0069035F">
      <w:pPr>
        <w:spacing w:after="0" w:line="240" w:lineRule="auto"/>
      </w:pPr>
      <w:r>
        <w:t>20</w:t>
      </w:r>
      <w:r w:rsidR="0069035F">
        <w:t>% On Booking</w:t>
      </w:r>
      <w:r>
        <w:t xml:space="preserve"> (+4% DLD)</w:t>
      </w:r>
    </w:p>
    <w:p w:rsidR="0069035F" w:rsidRDefault="002C1B2A" w:rsidP="0069035F">
      <w:pPr>
        <w:spacing w:after="0" w:line="240" w:lineRule="auto"/>
      </w:pPr>
      <w:r>
        <w:t>40</w:t>
      </w:r>
      <w:r w:rsidR="0069035F">
        <w:t>% During Construction</w:t>
      </w:r>
      <w:r>
        <w:t xml:space="preserve"> (1% monthly)</w:t>
      </w:r>
    </w:p>
    <w:p w:rsidR="0069035F" w:rsidRDefault="002C1B2A" w:rsidP="0069035F">
      <w:pPr>
        <w:spacing w:after="0" w:line="240" w:lineRule="auto"/>
      </w:pPr>
      <w:r>
        <w:t>40</w:t>
      </w:r>
      <w:r w:rsidR="0069035F">
        <w:t xml:space="preserve">% On </w:t>
      </w:r>
      <w:r>
        <w:t>Completion</w:t>
      </w:r>
    </w:p>
    <w:p w:rsidR="0069035F" w:rsidRDefault="0069035F" w:rsidP="0069035F">
      <w:pPr>
        <w:spacing w:after="0" w:line="240" w:lineRule="auto"/>
      </w:pPr>
    </w:p>
    <w:p w:rsidR="0069035F" w:rsidRDefault="0069035F" w:rsidP="0069035F">
      <w:pPr>
        <w:rPr>
          <w:rFonts w:cstheme="minorHAnsi"/>
        </w:rPr>
      </w:pPr>
      <w:r>
        <w:rPr>
          <w:rFonts w:cstheme="minorHAnsi"/>
        </w:rPr>
        <w:t>Anticipated Handover Q</w:t>
      </w:r>
      <w:r w:rsidR="002C1B2A">
        <w:rPr>
          <w:rFonts w:cstheme="minorHAnsi"/>
        </w:rPr>
        <w:t>3</w:t>
      </w:r>
      <w:r>
        <w:rPr>
          <w:rFonts w:cstheme="minorHAnsi"/>
        </w:rPr>
        <w:t xml:space="preserve"> 202</w:t>
      </w:r>
      <w:r w:rsidR="002C1B2A">
        <w:rPr>
          <w:rFonts w:cstheme="minorHAnsi"/>
        </w:rPr>
        <w:t>7</w:t>
      </w:r>
    </w:p>
    <w:p w:rsidR="0069035F" w:rsidRDefault="0069035F" w:rsidP="0069035F">
      <w:pPr>
        <w:spacing w:after="0"/>
        <w:rPr>
          <w:i/>
        </w:rPr>
      </w:pPr>
      <w:r w:rsidRPr="00B35B8F">
        <w:rPr>
          <w:i/>
        </w:rPr>
        <w:t>Prices, availability, and handover timelines are subject to change without prior notice. All information is based on developer-provided data and is indicative only. Terms &amp; conditions apply.</w:t>
      </w:r>
    </w:p>
    <w:p w:rsidR="0069035F" w:rsidRDefault="0069035F" w:rsidP="0069035F">
      <w:pPr>
        <w:spacing w:after="0"/>
        <w:rPr>
          <w:i/>
        </w:rPr>
      </w:pPr>
    </w:p>
    <w:p w:rsidR="0069035F" w:rsidRPr="00960913" w:rsidRDefault="0069035F" w:rsidP="0069035F">
      <w:pPr>
        <w:spacing w:after="0" w:line="240" w:lineRule="auto"/>
        <w:rPr>
          <w:b/>
        </w:rPr>
      </w:pPr>
      <w:r w:rsidRPr="00960913">
        <w:rPr>
          <w:b/>
        </w:rPr>
        <w:t xml:space="preserve">PROJECT NO. </w:t>
      </w:r>
      <w:r w:rsidR="000C356C">
        <w:rPr>
          <w:b/>
        </w:rPr>
        <w:t xml:space="preserve">6 </w:t>
      </w:r>
      <w:r w:rsidRPr="00960913">
        <w:rPr>
          <w:b/>
        </w:rPr>
        <w:t>DETAILS</w:t>
      </w:r>
    </w:p>
    <w:p w:rsidR="0069035F" w:rsidRDefault="0069035F" w:rsidP="0069035F">
      <w:pPr>
        <w:spacing w:after="0" w:line="240" w:lineRule="auto"/>
      </w:pPr>
      <w:r w:rsidRPr="00970F43">
        <w:t xml:space="preserve">Project Name: </w:t>
      </w:r>
      <w:r w:rsidR="000C356C">
        <w:t>South Living</w:t>
      </w:r>
    </w:p>
    <w:p w:rsidR="0069035F" w:rsidRPr="00970F43" w:rsidRDefault="0069035F" w:rsidP="0069035F">
      <w:pPr>
        <w:spacing w:after="0" w:line="240" w:lineRule="auto"/>
      </w:pPr>
      <w:r w:rsidRPr="00970F43">
        <w:t>Location: Dubai South, Dubai</w:t>
      </w:r>
    </w:p>
    <w:p w:rsidR="0069035F" w:rsidRDefault="0069035F" w:rsidP="0069035F">
      <w:pPr>
        <w:spacing w:after="0" w:line="240" w:lineRule="auto"/>
      </w:pPr>
    </w:p>
    <w:p w:rsidR="0069035F" w:rsidRDefault="0069035F" w:rsidP="0069035F">
      <w:pPr>
        <w:spacing w:after="0" w:line="240" w:lineRule="auto"/>
      </w:pPr>
      <w:r w:rsidRPr="00960913">
        <w:rPr>
          <w:b/>
        </w:rPr>
        <w:t>Details</w:t>
      </w:r>
    </w:p>
    <w:p w:rsidR="0069035F" w:rsidRDefault="0069035F" w:rsidP="0069035F">
      <w:pPr>
        <w:spacing w:after="0" w:line="240" w:lineRule="auto"/>
      </w:pPr>
      <w:r w:rsidRPr="00970F43">
        <w:t xml:space="preserve">Short Description: </w:t>
      </w:r>
      <w:r w:rsidR="000C356C">
        <w:t>South Living is an apartment development in Dubai South designed to offer contemporary homes with lifestyle amenities and access to the surrounding residential district.</w:t>
      </w:r>
    </w:p>
    <w:p w:rsidR="0069035F" w:rsidRPr="00970F43" w:rsidRDefault="0069035F" w:rsidP="0069035F">
      <w:pPr>
        <w:spacing w:after="0" w:line="240" w:lineRule="auto"/>
      </w:pPr>
    </w:p>
    <w:p w:rsidR="0069035F" w:rsidRDefault="0069035F" w:rsidP="0069035F">
      <w:pPr>
        <w:spacing w:after="0" w:line="240" w:lineRule="auto"/>
      </w:pPr>
      <w:r w:rsidRPr="00970F43">
        <w:t>Project Main Information:</w:t>
      </w:r>
    </w:p>
    <w:p w:rsidR="0069035F" w:rsidRPr="000C356C" w:rsidRDefault="0069035F" w:rsidP="0069035F">
      <w:pPr>
        <w:spacing w:after="0" w:line="240" w:lineRule="auto"/>
      </w:pPr>
      <w:r>
        <w:rPr>
          <w:b/>
        </w:rPr>
        <w:t xml:space="preserve">Developer: </w:t>
      </w:r>
      <w:r w:rsidR="000C356C">
        <w:t>Dubai South</w:t>
      </w:r>
    </w:p>
    <w:p w:rsidR="000C356C" w:rsidRDefault="0069035F" w:rsidP="0069035F">
      <w:pPr>
        <w:spacing w:after="0" w:line="240" w:lineRule="auto"/>
      </w:pPr>
      <w:r>
        <w:rPr>
          <w:rStyle w:val="Strong"/>
        </w:rPr>
        <w:t>Bedrooms:</w:t>
      </w:r>
      <w:r>
        <w:t xml:space="preserve"> </w:t>
      </w:r>
      <w:r w:rsidR="000C356C">
        <w:t>Studio, 1, 2, &amp; 3 Bedrooms</w:t>
      </w:r>
      <w:r>
        <w:br/>
      </w:r>
      <w:r>
        <w:rPr>
          <w:rStyle w:val="Strong"/>
        </w:rPr>
        <w:t>Property Type:</w:t>
      </w:r>
      <w:r>
        <w:t xml:space="preserve"> </w:t>
      </w:r>
      <w:r w:rsidR="000C356C">
        <w:t>Apartments</w:t>
      </w:r>
    </w:p>
    <w:p w:rsidR="0069035F" w:rsidRPr="0069035F" w:rsidRDefault="000C356C" w:rsidP="0069035F">
      <w:pPr>
        <w:spacing w:after="0" w:line="240" w:lineRule="auto"/>
      </w:pPr>
      <w:r>
        <w:rPr>
          <w:b/>
        </w:rPr>
        <w:t xml:space="preserve">Floors: </w:t>
      </w:r>
      <w:r>
        <w:t>Ground + Podium + 11 Floors</w:t>
      </w:r>
      <w:r w:rsidR="0069035F">
        <w:br/>
      </w:r>
      <w:r w:rsidR="0069035F">
        <w:rPr>
          <w:rStyle w:val="Strong"/>
        </w:rPr>
        <w:t>Payment Plan:</w:t>
      </w:r>
      <w:r w:rsidR="0069035F">
        <w:t xml:space="preserve"> </w:t>
      </w:r>
      <w:r>
        <w:t>60/40</w:t>
      </w:r>
      <w:r w:rsidR="0069035F">
        <w:br/>
      </w:r>
      <w:r w:rsidR="0069035F">
        <w:rPr>
          <w:rStyle w:val="Strong"/>
        </w:rPr>
        <w:t>Starting Price:</w:t>
      </w:r>
      <w:r w:rsidR="0069035F">
        <w:t xml:space="preserve"> Ask for Availability*</w:t>
      </w:r>
      <w:r w:rsidR="0069035F">
        <w:br/>
      </w:r>
      <w:r w:rsidR="0069035F">
        <w:rPr>
          <w:rStyle w:val="Strong"/>
        </w:rPr>
        <w:t>Handover:</w:t>
      </w:r>
      <w:r w:rsidR="0069035F">
        <w:t xml:space="preserve"> </w:t>
      </w:r>
      <w:r>
        <w:t>Q3 2026</w:t>
      </w:r>
      <w:r w:rsidR="0069035F">
        <w:br/>
      </w:r>
      <w:r w:rsidR="0069035F">
        <w:rPr>
          <w:rStyle w:val="Strong"/>
        </w:rPr>
        <w:t xml:space="preserve">Key Features: </w:t>
      </w:r>
      <w:r>
        <w:t>Community amenities, landscaped spaces</w:t>
      </w:r>
    </w:p>
    <w:p w:rsidR="0069035F" w:rsidRDefault="0069035F" w:rsidP="0069035F">
      <w:pPr>
        <w:spacing w:after="0" w:line="240" w:lineRule="auto"/>
      </w:pPr>
    </w:p>
    <w:p w:rsidR="0069035F" w:rsidRDefault="0069035F" w:rsidP="0069035F">
      <w:pPr>
        <w:spacing w:after="0" w:line="240" w:lineRule="auto"/>
      </w:pPr>
      <w:r>
        <w:t>Payment Plan:</w:t>
      </w:r>
    </w:p>
    <w:p w:rsidR="0069035F" w:rsidRDefault="000C356C" w:rsidP="0069035F">
      <w:pPr>
        <w:spacing w:after="0" w:line="240" w:lineRule="auto"/>
      </w:pPr>
      <w:r>
        <w:t>5</w:t>
      </w:r>
      <w:r w:rsidR="0069035F">
        <w:t>% On Booking</w:t>
      </w:r>
    </w:p>
    <w:p w:rsidR="0069035F" w:rsidRDefault="000C356C" w:rsidP="0069035F">
      <w:pPr>
        <w:spacing w:after="0" w:line="240" w:lineRule="auto"/>
      </w:pPr>
      <w:r>
        <w:t>55</w:t>
      </w:r>
      <w:r w:rsidR="0069035F">
        <w:t>% During Construction</w:t>
      </w:r>
    </w:p>
    <w:p w:rsidR="0069035F" w:rsidRDefault="000C356C" w:rsidP="0069035F">
      <w:pPr>
        <w:spacing w:after="0" w:line="240" w:lineRule="auto"/>
      </w:pPr>
      <w:r>
        <w:t>16</w:t>
      </w:r>
      <w:r w:rsidR="0069035F">
        <w:t>% On Handover</w:t>
      </w:r>
    </w:p>
    <w:p w:rsidR="0069035F" w:rsidRDefault="000C356C" w:rsidP="0069035F">
      <w:pPr>
        <w:spacing w:after="0" w:line="240" w:lineRule="auto"/>
      </w:pPr>
      <w:r>
        <w:t>24% Post-Handover</w:t>
      </w:r>
    </w:p>
    <w:p w:rsidR="000C356C" w:rsidRDefault="000C356C" w:rsidP="0069035F">
      <w:pPr>
        <w:spacing w:after="0" w:line="240" w:lineRule="auto"/>
      </w:pPr>
    </w:p>
    <w:p w:rsidR="0069035F" w:rsidRDefault="0069035F" w:rsidP="0069035F">
      <w:pPr>
        <w:rPr>
          <w:rFonts w:cstheme="minorHAnsi"/>
        </w:rPr>
      </w:pPr>
      <w:r>
        <w:rPr>
          <w:rFonts w:cstheme="minorHAnsi"/>
        </w:rPr>
        <w:t>Anticipated Handover Q</w:t>
      </w:r>
      <w:r w:rsidR="000C356C">
        <w:rPr>
          <w:rFonts w:cstheme="minorHAnsi"/>
        </w:rPr>
        <w:t>3</w:t>
      </w:r>
      <w:r>
        <w:rPr>
          <w:rFonts w:cstheme="minorHAnsi"/>
        </w:rPr>
        <w:t xml:space="preserve"> 202</w:t>
      </w:r>
      <w:r w:rsidR="000C356C">
        <w:rPr>
          <w:rFonts w:cstheme="minorHAnsi"/>
        </w:rPr>
        <w:t>6</w:t>
      </w:r>
    </w:p>
    <w:p w:rsidR="0069035F" w:rsidRDefault="0069035F" w:rsidP="0069035F">
      <w:pPr>
        <w:spacing w:after="0"/>
        <w:rPr>
          <w:i/>
        </w:rPr>
      </w:pPr>
      <w:r w:rsidRPr="00B35B8F">
        <w:rPr>
          <w:i/>
        </w:rPr>
        <w:t>Prices, availability, and handover timelines are subject to change without prior notice. All information is based on developer-provided data and is indicative only. Terms &amp; conditions apply.</w:t>
      </w:r>
    </w:p>
    <w:p w:rsidR="00970F43" w:rsidRDefault="00970F43" w:rsidP="00F80B4B">
      <w:pPr>
        <w:spacing w:after="0" w:line="240" w:lineRule="auto"/>
      </w:pPr>
    </w:p>
    <w:p w:rsidR="0069035F" w:rsidRPr="00960913" w:rsidRDefault="0069035F" w:rsidP="0069035F">
      <w:pPr>
        <w:spacing w:after="0" w:line="240" w:lineRule="auto"/>
        <w:rPr>
          <w:b/>
        </w:rPr>
      </w:pPr>
      <w:r w:rsidRPr="00960913">
        <w:rPr>
          <w:b/>
        </w:rPr>
        <w:t xml:space="preserve">PROJECT NO. </w:t>
      </w:r>
      <w:r w:rsidR="000C356C">
        <w:rPr>
          <w:b/>
        </w:rPr>
        <w:t xml:space="preserve">7 </w:t>
      </w:r>
      <w:r w:rsidRPr="00960913">
        <w:rPr>
          <w:b/>
        </w:rPr>
        <w:t>DETAILS</w:t>
      </w:r>
    </w:p>
    <w:p w:rsidR="0069035F" w:rsidRDefault="0069035F" w:rsidP="0069035F">
      <w:pPr>
        <w:spacing w:after="0" w:line="240" w:lineRule="auto"/>
      </w:pPr>
      <w:r w:rsidRPr="00970F43">
        <w:t xml:space="preserve">Project Name: </w:t>
      </w:r>
      <w:r w:rsidR="000C356C">
        <w:t>Hayat</w:t>
      </w:r>
    </w:p>
    <w:p w:rsidR="0069035F" w:rsidRPr="00970F43" w:rsidRDefault="0069035F" w:rsidP="0069035F">
      <w:pPr>
        <w:spacing w:after="0" w:line="240" w:lineRule="auto"/>
      </w:pPr>
      <w:r w:rsidRPr="00970F43">
        <w:t>Location: Dubai South, Dubai</w:t>
      </w:r>
    </w:p>
    <w:p w:rsidR="0069035F" w:rsidRDefault="0069035F" w:rsidP="0069035F">
      <w:pPr>
        <w:spacing w:after="0" w:line="240" w:lineRule="auto"/>
      </w:pPr>
    </w:p>
    <w:p w:rsidR="0069035F" w:rsidRDefault="0069035F" w:rsidP="0069035F">
      <w:pPr>
        <w:spacing w:after="0" w:line="240" w:lineRule="auto"/>
      </w:pPr>
      <w:r w:rsidRPr="00960913">
        <w:rPr>
          <w:b/>
        </w:rPr>
        <w:t>Details</w:t>
      </w:r>
    </w:p>
    <w:p w:rsidR="0069035F" w:rsidRDefault="0069035F" w:rsidP="0069035F">
      <w:pPr>
        <w:spacing w:after="0" w:line="240" w:lineRule="auto"/>
      </w:pPr>
      <w:r w:rsidRPr="00970F43">
        <w:lastRenderedPageBreak/>
        <w:t xml:space="preserve">Short Description: </w:t>
      </w:r>
      <w:r w:rsidR="00726FED">
        <w:t>Hayat is a townhouse community in Dubai South designed for family living with landscaped parks, pedestrian walkways, and neighborhood amenities within the Residential District.</w:t>
      </w:r>
    </w:p>
    <w:p w:rsidR="0069035F" w:rsidRPr="00970F43" w:rsidRDefault="0069035F" w:rsidP="0069035F">
      <w:pPr>
        <w:spacing w:after="0" w:line="240" w:lineRule="auto"/>
      </w:pPr>
    </w:p>
    <w:p w:rsidR="0069035F" w:rsidRDefault="0069035F" w:rsidP="0069035F">
      <w:pPr>
        <w:spacing w:after="0" w:line="240" w:lineRule="auto"/>
      </w:pPr>
      <w:r w:rsidRPr="00970F43">
        <w:t>Project Main Information:</w:t>
      </w:r>
    </w:p>
    <w:p w:rsidR="0069035F" w:rsidRPr="000C356C" w:rsidRDefault="0069035F" w:rsidP="0069035F">
      <w:pPr>
        <w:spacing w:after="0" w:line="240" w:lineRule="auto"/>
      </w:pPr>
      <w:r>
        <w:rPr>
          <w:b/>
        </w:rPr>
        <w:t xml:space="preserve">Developer: </w:t>
      </w:r>
      <w:r w:rsidR="000C356C">
        <w:t>Dubai South</w:t>
      </w:r>
    </w:p>
    <w:p w:rsidR="0069035F" w:rsidRPr="0069035F" w:rsidRDefault="0069035F" w:rsidP="0069035F">
      <w:pPr>
        <w:spacing w:after="0" w:line="240" w:lineRule="auto"/>
      </w:pPr>
      <w:r>
        <w:rPr>
          <w:rStyle w:val="Strong"/>
        </w:rPr>
        <w:t>Bedrooms:</w:t>
      </w:r>
      <w:r>
        <w:t xml:space="preserve"> </w:t>
      </w:r>
      <w:r w:rsidR="000C356C">
        <w:t>3, 4, &amp; 5 Bedrooms</w:t>
      </w:r>
      <w:r>
        <w:br/>
      </w:r>
      <w:r>
        <w:rPr>
          <w:rStyle w:val="Strong"/>
        </w:rPr>
        <w:t>Property Type:</w:t>
      </w:r>
      <w:r>
        <w:t xml:space="preserve"> </w:t>
      </w:r>
      <w:r w:rsidR="000C356C">
        <w:t>Townhouses</w:t>
      </w:r>
      <w:r>
        <w:br/>
      </w:r>
      <w:r>
        <w:rPr>
          <w:rStyle w:val="Strong"/>
        </w:rPr>
        <w:t>Payment Plan:</w:t>
      </w:r>
      <w:r>
        <w:t xml:space="preserve"> </w:t>
      </w:r>
      <w:r w:rsidR="00730F81">
        <w:t>65/35</w:t>
      </w:r>
      <w:r>
        <w:br/>
      </w:r>
      <w:r>
        <w:rPr>
          <w:rStyle w:val="Strong"/>
        </w:rPr>
        <w:t>Starting Price:</w:t>
      </w:r>
      <w:r>
        <w:t xml:space="preserve"> Ask for Availability*</w:t>
      </w:r>
      <w:r>
        <w:br/>
      </w:r>
      <w:r>
        <w:rPr>
          <w:rStyle w:val="Strong"/>
        </w:rPr>
        <w:t>Handover:</w:t>
      </w:r>
      <w:r>
        <w:t xml:space="preserve"> </w:t>
      </w:r>
      <w:r w:rsidR="00726FED">
        <w:t>Q3 2028</w:t>
      </w:r>
      <w:r>
        <w:br/>
      </w:r>
      <w:r>
        <w:rPr>
          <w:rStyle w:val="Strong"/>
        </w:rPr>
        <w:t xml:space="preserve">Key Features: </w:t>
      </w:r>
      <w:r w:rsidR="00726FED">
        <w:t>Family-oriented community, landscaped parks, walkable neighborhood</w:t>
      </w:r>
    </w:p>
    <w:p w:rsidR="0069035F" w:rsidRDefault="0069035F" w:rsidP="0069035F">
      <w:pPr>
        <w:spacing w:after="0" w:line="240" w:lineRule="auto"/>
      </w:pPr>
    </w:p>
    <w:p w:rsidR="0069035F" w:rsidRDefault="0069035F" w:rsidP="0069035F">
      <w:pPr>
        <w:spacing w:after="0" w:line="240" w:lineRule="auto"/>
      </w:pPr>
      <w:r>
        <w:t>Payment Plan:</w:t>
      </w:r>
    </w:p>
    <w:p w:rsidR="0069035F" w:rsidRDefault="00726FED" w:rsidP="0069035F">
      <w:pPr>
        <w:spacing w:after="0" w:line="240" w:lineRule="auto"/>
      </w:pPr>
      <w:r>
        <w:t>10</w:t>
      </w:r>
      <w:r w:rsidR="0069035F">
        <w:t>% On Booking</w:t>
      </w:r>
      <w:r>
        <w:t xml:space="preserve"> (+4% DLD &amp; Admin Fees)</w:t>
      </w:r>
    </w:p>
    <w:p w:rsidR="0069035F" w:rsidRDefault="00726FED" w:rsidP="0069035F">
      <w:pPr>
        <w:spacing w:after="0" w:line="240" w:lineRule="auto"/>
      </w:pPr>
      <w:r>
        <w:t>55</w:t>
      </w:r>
      <w:r w:rsidR="0069035F">
        <w:t>% During Construction</w:t>
      </w:r>
    </w:p>
    <w:p w:rsidR="0069035F" w:rsidRDefault="00726FED" w:rsidP="0069035F">
      <w:pPr>
        <w:spacing w:after="0" w:line="240" w:lineRule="auto"/>
      </w:pPr>
      <w:r>
        <w:t>25</w:t>
      </w:r>
      <w:r w:rsidR="0069035F">
        <w:t>% On Handover</w:t>
      </w:r>
    </w:p>
    <w:p w:rsidR="0069035F" w:rsidRDefault="00726FED" w:rsidP="0069035F">
      <w:pPr>
        <w:spacing w:after="0" w:line="240" w:lineRule="auto"/>
      </w:pPr>
      <w:r>
        <w:t>10% On Post-Handover</w:t>
      </w:r>
    </w:p>
    <w:p w:rsidR="00726FED" w:rsidRDefault="00726FED" w:rsidP="0069035F">
      <w:pPr>
        <w:spacing w:after="0" w:line="240" w:lineRule="auto"/>
      </w:pPr>
    </w:p>
    <w:p w:rsidR="0069035F" w:rsidRDefault="0069035F" w:rsidP="0069035F">
      <w:pPr>
        <w:rPr>
          <w:rFonts w:cstheme="minorHAnsi"/>
        </w:rPr>
      </w:pPr>
      <w:r>
        <w:rPr>
          <w:rFonts w:cstheme="minorHAnsi"/>
        </w:rPr>
        <w:t>Anticipated Handover Q</w:t>
      </w:r>
      <w:r w:rsidR="00726FED">
        <w:rPr>
          <w:rFonts w:cstheme="minorHAnsi"/>
        </w:rPr>
        <w:t>3</w:t>
      </w:r>
      <w:r>
        <w:rPr>
          <w:rFonts w:cstheme="minorHAnsi"/>
        </w:rPr>
        <w:t xml:space="preserve"> 202</w:t>
      </w:r>
      <w:r w:rsidR="00726FED">
        <w:rPr>
          <w:rFonts w:cstheme="minorHAnsi"/>
        </w:rPr>
        <w:t>8</w:t>
      </w:r>
    </w:p>
    <w:p w:rsidR="0069035F" w:rsidRDefault="0069035F" w:rsidP="0069035F">
      <w:pPr>
        <w:spacing w:after="0" w:line="240" w:lineRule="auto"/>
        <w:rPr>
          <w:i/>
        </w:rPr>
      </w:pPr>
      <w:r w:rsidRPr="00B35B8F">
        <w:rPr>
          <w:i/>
        </w:rPr>
        <w:t>Prices, availability, and handover timelines are subject to change without prior notice. All information is based on developer-provided data and is indicative only. Terms &amp; conditions apply.</w:t>
      </w:r>
    </w:p>
    <w:p w:rsidR="0069035F" w:rsidRDefault="0069035F" w:rsidP="0069035F">
      <w:pPr>
        <w:spacing w:after="0" w:line="240" w:lineRule="auto"/>
      </w:pPr>
    </w:p>
    <w:p w:rsidR="0069035F" w:rsidRPr="00960913" w:rsidRDefault="0069035F" w:rsidP="0069035F">
      <w:pPr>
        <w:spacing w:after="0" w:line="240" w:lineRule="auto"/>
        <w:rPr>
          <w:b/>
        </w:rPr>
      </w:pPr>
      <w:r w:rsidRPr="00960913">
        <w:rPr>
          <w:b/>
        </w:rPr>
        <w:t xml:space="preserve">PROJECT NO. </w:t>
      </w:r>
      <w:r w:rsidR="00726FED">
        <w:rPr>
          <w:b/>
        </w:rPr>
        <w:t xml:space="preserve">8 </w:t>
      </w:r>
      <w:r w:rsidRPr="00960913">
        <w:rPr>
          <w:b/>
        </w:rPr>
        <w:t>DETAILS</w:t>
      </w:r>
    </w:p>
    <w:p w:rsidR="0069035F" w:rsidRDefault="0069035F" w:rsidP="0069035F">
      <w:pPr>
        <w:spacing w:after="0" w:line="240" w:lineRule="auto"/>
      </w:pPr>
      <w:r w:rsidRPr="00970F43">
        <w:t xml:space="preserve">Project Name: </w:t>
      </w:r>
      <w:r w:rsidR="00726FED">
        <w:t>South Square</w:t>
      </w:r>
    </w:p>
    <w:p w:rsidR="0069035F" w:rsidRPr="00970F43" w:rsidRDefault="0069035F" w:rsidP="0069035F">
      <w:pPr>
        <w:spacing w:after="0" w:line="240" w:lineRule="auto"/>
      </w:pPr>
      <w:r w:rsidRPr="00970F43">
        <w:t>Location: Dubai South, Dubai</w:t>
      </w:r>
    </w:p>
    <w:p w:rsidR="0069035F" w:rsidRDefault="0069035F" w:rsidP="0069035F">
      <w:pPr>
        <w:spacing w:after="0" w:line="240" w:lineRule="auto"/>
      </w:pPr>
    </w:p>
    <w:p w:rsidR="0069035F" w:rsidRDefault="0069035F" w:rsidP="0069035F">
      <w:pPr>
        <w:spacing w:after="0" w:line="240" w:lineRule="auto"/>
      </w:pPr>
      <w:r w:rsidRPr="00960913">
        <w:rPr>
          <w:b/>
        </w:rPr>
        <w:t>Details</w:t>
      </w:r>
    </w:p>
    <w:p w:rsidR="0069035F" w:rsidRDefault="0069035F" w:rsidP="0069035F">
      <w:pPr>
        <w:spacing w:after="0" w:line="240" w:lineRule="auto"/>
      </w:pPr>
      <w:r w:rsidRPr="00970F43">
        <w:t xml:space="preserve">Short Description: </w:t>
      </w:r>
      <w:r w:rsidR="007A493B">
        <w:t>South Square is a residential development by Dubai South Properties offering modern apartments designed around community living and lifestyle amenities.</w:t>
      </w:r>
    </w:p>
    <w:p w:rsidR="0069035F" w:rsidRPr="00970F43" w:rsidRDefault="0069035F" w:rsidP="0069035F">
      <w:pPr>
        <w:spacing w:after="0" w:line="240" w:lineRule="auto"/>
      </w:pPr>
    </w:p>
    <w:p w:rsidR="0069035F" w:rsidRDefault="0069035F" w:rsidP="0069035F">
      <w:pPr>
        <w:spacing w:after="0" w:line="240" w:lineRule="auto"/>
      </w:pPr>
      <w:r w:rsidRPr="00970F43">
        <w:t>Project Main Information:</w:t>
      </w:r>
    </w:p>
    <w:p w:rsidR="0069035F" w:rsidRPr="00726FED" w:rsidRDefault="0069035F" w:rsidP="0069035F">
      <w:pPr>
        <w:spacing w:after="0" w:line="240" w:lineRule="auto"/>
      </w:pPr>
      <w:r>
        <w:rPr>
          <w:b/>
        </w:rPr>
        <w:t xml:space="preserve">Developer: </w:t>
      </w:r>
      <w:r w:rsidR="00726FED">
        <w:t>Dubai South</w:t>
      </w:r>
    </w:p>
    <w:p w:rsidR="0069035F" w:rsidRPr="0069035F" w:rsidRDefault="0069035F" w:rsidP="0069035F">
      <w:pPr>
        <w:spacing w:after="0" w:line="240" w:lineRule="auto"/>
      </w:pPr>
      <w:r>
        <w:rPr>
          <w:rStyle w:val="Strong"/>
        </w:rPr>
        <w:t>Bedrooms:</w:t>
      </w:r>
      <w:r>
        <w:t xml:space="preserve"> </w:t>
      </w:r>
      <w:r w:rsidR="00726FED">
        <w:t>1, 2, &amp; 3 Bedrooms</w:t>
      </w:r>
      <w:r>
        <w:br/>
      </w:r>
      <w:r>
        <w:rPr>
          <w:rStyle w:val="Strong"/>
        </w:rPr>
        <w:t>Property Type:</w:t>
      </w:r>
      <w:r>
        <w:t xml:space="preserve"> </w:t>
      </w:r>
      <w:r w:rsidR="00726FED">
        <w:t>Apartments</w:t>
      </w:r>
      <w:r>
        <w:br/>
      </w:r>
      <w:r>
        <w:rPr>
          <w:rStyle w:val="Strong"/>
        </w:rPr>
        <w:t>Payment Plan:</w:t>
      </w:r>
      <w:r>
        <w:t xml:space="preserve"> </w:t>
      </w:r>
      <w:r w:rsidR="00726FED">
        <w:t>75/25</w:t>
      </w:r>
      <w:r>
        <w:br/>
      </w:r>
      <w:r>
        <w:rPr>
          <w:rStyle w:val="Strong"/>
        </w:rPr>
        <w:t>Starting Price:</w:t>
      </w:r>
      <w:r>
        <w:t xml:space="preserve"> Ask for Availability*</w:t>
      </w:r>
      <w:r>
        <w:br/>
      </w:r>
      <w:r>
        <w:rPr>
          <w:rStyle w:val="Strong"/>
        </w:rPr>
        <w:t>Handover:</w:t>
      </w:r>
      <w:r>
        <w:t xml:space="preserve"> </w:t>
      </w:r>
      <w:r w:rsidR="00726FED">
        <w:t>Q4 2028</w:t>
      </w:r>
      <w:r>
        <w:br/>
      </w:r>
      <w:r>
        <w:rPr>
          <w:rStyle w:val="Strong"/>
        </w:rPr>
        <w:t xml:space="preserve">Key Features: </w:t>
      </w:r>
      <w:r w:rsidR="007A493B">
        <w:t>Community-focused residential design</w:t>
      </w:r>
    </w:p>
    <w:p w:rsidR="0069035F" w:rsidRDefault="0069035F" w:rsidP="0069035F">
      <w:pPr>
        <w:spacing w:after="0" w:line="240" w:lineRule="auto"/>
      </w:pPr>
    </w:p>
    <w:p w:rsidR="0069035F" w:rsidRDefault="0069035F" w:rsidP="0069035F">
      <w:pPr>
        <w:spacing w:after="0" w:line="240" w:lineRule="auto"/>
      </w:pPr>
      <w:r>
        <w:t>Payment Plan:</w:t>
      </w:r>
    </w:p>
    <w:p w:rsidR="0069035F" w:rsidRDefault="00726FED" w:rsidP="0069035F">
      <w:pPr>
        <w:spacing w:after="0" w:line="240" w:lineRule="auto"/>
      </w:pPr>
      <w:r>
        <w:t>5</w:t>
      </w:r>
      <w:r w:rsidR="0069035F">
        <w:t>%</w:t>
      </w:r>
      <w:r>
        <w:t xml:space="preserve"> </w:t>
      </w:r>
      <w:proofErr w:type="spellStart"/>
      <w:r>
        <w:t>Downpayment</w:t>
      </w:r>
      <w:proofErr w:type="spellEnd"/>
    </w:p>
    <w:p w:rsidR="0069035F" w:rsidRDefault="00726FED" w:rsidP="0069035F">
      <w:pPr>
        <w:spacing w:after="0" w:line="240" w:lineRule="auto"/>
      </w:pPr>
      <w:r>
        <w:t>55</w:t>
      </w:r>
      <w:r w:rsidR="0069035F">
        <w:t xml:space="preserve">% </w:t>
      </w:r>
      <w:r>
        <w:t>During Construction</w:t>
      </w:r>
    </w:p>
    <w:p w:rsidR="00726FED" w:rsidRDefault="00726FED" w:rsidP="0069035F">
      <w:pPr>
        <w:spacing w:after="0" w:line="240" w:lineRule="auto"/>
      </w:pPr>
      <w:r>
        <w:t>20% On Completion</w:t>
      </w:r>
    </w:p>
    <w:p w:rsidR="00726FED" w:rsidRDefault="00726FED" w:rsidP="0069035F">
      <w:pPr>
        <w:spacing w:after="0" w:line="240" w:lineRule="auto"/>
      </w:pPr>
      <w:r>
        <w:t>20% On Post-Handover</w:t>
      </w:r>
    </w:p>
    <w:p w:rsidR="0069035F" w:rsidRDefault="0069035F" w:rsidP="0069035F">
      <w:pPr>
        <w:spacing w:after="0" w:line="240" w:lineRule="auto"/>
      </w:pPr>
    </w:p>
    <w:p w:rsidR="0069035F" w:rsidRDefault="0069035F" w:rsidP="0069035F">
      <w:pPr>
        <w:rPr>
          <w:rFonts w:cstheme="minorHAnsi"/>
        </w:rPr>
      </w:pPr>
      <w:r>
        <w:rPr>
          <w:rFonts w:cstheme="minorHAnsi"/>
        </w:rPr>
        <w:t>Anticipated Handover Q</w:t>
      </w:r>
      <w:r w:rsidR="00726FED">
        <w:rPr>
          <w:rFonts w:cstheme="minorHAnsi"/>
        </w:rPr>
        <w:t>4</w:t>
      </w:r>
      <w:r>
        <w:rPr>
          <w:rFonts w:cstheme="minorHAnsi"/>
        </w:rPr>
        <w:t xml:space="preserve"> 202</w:t>
      </w:r>
      <w:r w:rsidR="00726FED">
        <w:rPr>
          <w:rFonts w:cstheme="minorHAnsi"/>
        </w:rPr>
        <w:t>8</w:t>
      </w:r>
    </w:p>
    <w:p w:rsidR="0069035F" w:rsidRDefault="0069035F" w:rsidP="0069035F">
      <w:pPr>
        <w:spacing w:after="0" w:line="240" w:lineRule="auto"/>
        <w:rPr>
          <w:i/>
        </w:rPr>
      </w:pPr>
      <w:r w:rsidRPr="00B35B8F">
        <w:rPr>
          <w:i/>
        </w:rPr>
        <w:lastRenderedPageBreak/>
        <w:t>Prices, availability, and handover timelines are subject to change without prior notice. All information is based on developer-provided data and is indicative only. Terms &amp; conditions apply.</w:t>
      </w:r>
    </w:p>
    <w:p w:rsidR="0069035F" w:rsidRDefault="0069035F" w:rsidP="0069035F">
      <w:pPr>
        <w:spacing w:after="0" w:line="240" w:lineRule="auto"/>
      </w:pPr>
    </w:p>
    <w:p w:rsidR="0069035F" w:rsidRPr="00960913" w:rsidRDefault="0069035F" w:rsidP="0069035F">
      <w:pPr>
        <w:spacing w:after="0" w:line="240" w:lineRule="auto"/>
        <w:rPr>
          <w:b/>
        </w:rPr>
      </w:pPr>
      <w:r w:rsidRPr="00960913">
        <w:rPr>
          <w:b/>
        </w:rPr>
        <w:t>PROJECT NO.</w:t>
      </w:r>
      <w:r w:rsidR="00726FED">
        <w:rPr>
          <w:b/>
        </w:rPr>
        <w:t xml:space="preserve"> </w:t>
      </w:r>
      <w:r w:rsidR="007A493B">
        <w:rPr>
          <w:b/>
        </w:rPr>
        <w:t xml:space="preserve">9 </w:t>
      </w:r>
      <w:r w:rsidRPr="00960913">
        <w:rPr>
          <w:b/>
        </w:rPr>
        <w:t>DETAILS</w:t>
      </w:r>
    </w:p>
    <w:p w:rsidR="0069035F" w:rsidRDefault="0069035F" w:rsidP="0069035F">
      <w:pPr>
        <w:spacing w:after="0" w:line="240" w:lineRule="auto"/>
      </w:pPr>
      <w:r w:rsidRPr="00970F43">
        <w:t xml:space="preserve">Project Name: </w:t>
      </w:r>
      <w:r w:rsidR="007A493B">
        <w:t>South Bay</w:t>
      </w:r>
    </w:p>
    <w:p w:rsidR="0069035F" w:rsidRPr="00970F43" w:rsidRDefault="0069035F" w:rsidP="0069035F">
      <w:pPr>
        <w:spacing w:after="0" w:line="240" w:lineRule="auto"/>
      </w:pPr>
      <w:r w:rsidRPr="00970F43">
        <w:t>Location: Dubai South, Dubai</w:t>
      </w:r>
    </w:p>
    <w:p w:rsidR="0069035F" w:rsidRDefault="0069035F" w:rsidP="0069035F">
      <w:pPr>
        <w:spacing w:after="0" w:line="240" w:lineRule="auto"/>
      </w:pPr>
    </w:p>
    <w:p w:rsidR="0069035F" w:rsidRDefault="0069035F" w:rsidP="0069035F">
      <w:pPr>
        <w:spacing w:after="0" w:line="240" w:lineRule="auto"/>
      </w:pPr>
      <w:r w:rsidRPr="00960913">
        <w:rPr>
          <w:b/>
        </w:rPr>
        <w:t>Details</w:t>
      </w:r>
    </w:p>
    <w:p w:rsidR="0069035F" w:rsidRDefault="0069035F" w:rsidP="0069035F">
      <w:pPr>
        <w:spacing w:after="0" w:line="240" w:lineRule="auto"/>
      </w:pPr>
      <w:r w:rsidRPr="00970F43">
        <w:t xml:space="preserve">Short Description: </w:t>
      </w:r>
      <w:r w:rsidR="007A493B">
        <w:t>South Bay is a waterfront residential development built around a crystal lagoon and beach promenade, offering villas, townhouses, and mansions within Dubai South’s Residential District.</w:t>
      </w:r>
    </w:p>
    <w:p w:rsidR="0069035F" w:rsidRPr="00970F43" w:rsidRDefault="0069035F" w:rsidP="0069035F">
      <w:pPr>
        <w:spacing w:after="0" w:line="240" w:lineRule="auto"/>
      </w:pPr>
    </w:p>
    <w:p w:rsidR="0069035F" w:rsidRDefault="0069035F" w:rsidP="0069035F">
      <w:pPr>
        <w:spacing w:after="0" w:line="240" w:lineRule="auto"/>
      </w:pPr>
      <w:r w:rsidRPr="00970F43">
        <w:t>Project Main Information:</w:t>
      </w:r>
    </w:p>
    <w:p w:rsidR="0069035F" w:rsidRPr="007A493B" w:rsidRDefault="0069035F" w:rsidP="0069035F">
      <w:pPr>
        <w:spacing w:after="0" w:line="240" w:lineRule="auto"/>
      </w:pPr>
      <w:r>
        <w:rPr>
          <w:b/>
        </w:rPr>
        <w:t xml:space="preserve">Developer: </w:t>
      </w:r>
      <w:r w:rsidR="007A493B">
        <w:t>Dubai South</w:t>
      </w:r>
    </w:p>
    <w:p w:rsidR="0069035F" w:rsidRPr="0069035F" w:rsidRDefault="0069035F" w:rsidP="0069035F">
      <w:pPr>
        <w:spacing w:after="0" w:line="240" w:lineRule="auto"/>
      </w:pPr>
      <w:r>
        <w:rPr>
          <w:rStyle w:val="Strong"/>
        </w:rPr>
        <w:t>Bedrooms:</w:t>
      </w:r>
      <w:r>
        <w:t xml:space="preserve"> </w:t>
      </w:r>
      <w:r w:rsidR="007A493B">
        <w:t>3, 4, 5, 6, &amp; 7 Bedrooms</w:t>
      </w:r>
      <w:r>
        <w:br/>
      </w:r>
      <w:r>
        <w:rPr>
          <w:rStyle w:val="Strong"/>
        </w:rPr>
        <w:t>Property Type:</w:t>
      </w:r>
      <w:r>
        <w:t xml:space="preserve"> </w:t>
      </w:r>
      <w:r w:rsidR="007A493B">
        <w:t>Townhouses, Villas, and Mansions</w:t>
      </w:r>
      <w:r>
        <w:br/>
      </w:r>
      <w:r>
        <w:rPr>
          <w:rStyle w:val="Strong"/>
        </w:rPr>
        <w:t>Payment Plan:</w:t>
      </w:r>
      <w:r>
        <w:t xml:space="preserve"> </w:t>
      </w:r>
      <w:r w:rsidR="007A493B">
        <w:t>50/50</w:t>
      </w:r>
      <w:r>
        <w:br/>
      </w:r>
      <w:r>
        <w:rPr>
          <w:rStyle w:val="Strong"/>
        </w:rPr>
        <w:t>Starting Price:</w:t>
      </w:r>
      <w:r>
        <w:t xml:space="preserve"> Ask for Availability*</w:t>
      </w:r>
      <w:r>
        <w:br/>
      </w:r>
      <w:r>
        <w:rPr>
          <w:rStyle w:val="Strong"/>
        </w:rPr>
        <w:t>Handover:</w:t>
      </w:r>
      <w:r>
        <w:t xml:space="preserve"> </w:t>
      </w:r>
      <w:r w:rsidR="007A493B">
        <w:t>Q4 2026</w:t>
      </w:r>
      <w:r>
        <w:br/>
      </w:r>
      <w:r>
        <w:rPr>
          <w:rStyle w:val="Strong"/>
        </w:rPr>
        <w:t xml:space="preserve">Key Features: </w:t>
      </w:r>
      <w:r w:rsidR="007A493B">
        <w:t>Crystal lagoon, beach club, waterfront homes, gated community</w:t>
      </w:r>
    </w:p>
    <w:p w:rsidR="0069035F" w:rsidRDefault="0069035F" w:rsidP="0069035F">
      <w:pPr>
        <w:spacing w:after="0" w:line="240" w:lineRule="auto"/>
      </w:pPr>
    </w:p>
    <w:p w:rsidR="0069035F" w:rsidRDefault="0069035F" w:rsidP="0069035F">
      <w:pPr>
        <w:spacing w:after="0" w:line="240" w:lineRule="auto"/>
      </w:pPr>
      <w:r>
        <w:t>Payment Plan:</w:t>
      </w:r>
    </w:p>
    <w:p w:rsidR="0069035F" w:rsidRDefault="007A493B" w:rsidP="0069035F">
      <w:pPr>
        <w:spacing w:after="0" w:line="240" w:lineRule="auto"/>
      </w:pPr>
      <w:r>
        <w:t>5</w:t>
      </w:r>
      <w:r w:rsidR="0069035F">
        <w:t>% On Booking</w:t>
      </w:r>
    </w:p>
    <w:p w:rsidR="0069035F" w:rsidRDefault="007A493B" w:rsidP="0069035F">
      <w:pPr>
        <w:spacing w:after="0" w:line="240" w:lineRule="auto"/>
      </w:pPr>
      <w:r>
        <w:t>45</w:t>
      </w:r>
      <w:r w:rsidR="0069035F">
        <w:t>% During Construction</w:t>
      </w:r>
    </w:p>
    <w:p w:rsidR="0069035F" w:rsidRDefault="007A493B" w:rsidP="0069035F">
      <w:pPr>
        <w:spacing w:after="0" w:line="240" w:lineRule="auto"/>
      </w:pPr>
      <w:r>
        <w:t>20</w:t>
      </w:r>
      <w:r w:rsidR="0069035F">
        <w:t>% On Handover</w:t>
      </w:r>
    </w:p>
    <w:p w:rsidR="0069035F" w:rsidRDefault="007A493B" w:rsidP="0069035F">
      <w:pPr>
        <w:spacing w:after="0" w:line="240" w:lineRule="auto"/>
      </w:pPr>
      <w:r>
        <w:t>30% On Post-Handover</w:t>
      </w:r>
    </w:p>
    <w:p w:rsidR="007A493B" w:rsidRDefault="007A493B" w:rsidP="0069035F">
      <w:pPr>
        <w:spacing w:after="0" w:line="240" w:lineRule="auto"/>
      </w:pPr>
    </w:p>
    <w:p w:rsidR="0069035F" w:rsidRDefault="0069035F" w:rsidP="0069035F">
      <w:pPr>
        <w:rPr>
          <w:rFonts w:cstheme="minorHAnsi"/>
        </w:rPr>
      </w:pPr>
      <w:r>
        <w:rPr>
          <w:rFonts w:cstheme="minorHAnsi"/>
        </w:rPr>
        <w:t>Anticipated Handover Q</w:t>
      </w:r>
      <w:r w:rsidR="007A493B">
        <w:rPr>
          <w:rFonts w:cstheme="minorHAnsi"/>
        </w:rPr>
        <w:t>4</w:t>
      </w:r>
      <w:r>
        <w:rPr>
          <w:rFonts w:cstheme="minorHAnsi"/>
        </w:rPr>
        <w:t xml:space="preserve"> 202</w:t>
      </w:r>
      <w:r w:rsidR="007A493B">
        <w:rPr>
          <w:rFonts w:cstheme="minorHAnsi"/>
        </w:rPr>
        <w:t>6</w:t>
      </w:r>
    </w:p>
    <w:p w:rsidR="0069035F" w:rsidRDefault="0069035F" w:rsidP="0069035F">
      <w:pPr>
        <w:spacing w:after="0" w:line="240" w:lineRule="auto"/>
        <w:rPr>
          <w:i/>
        </w:rPr>
      </w:pPr>
      <w:r w:rsidRPr="00B35B8F">
        <w:rPr>
          <w:i/>
        </w:rPr>
        <w:t>Prices, availability, and handover timelines are subject to change without prior notice. All information is based on developer-provided data and is indicative only. Terms &amp; conditions apply.</w:t>
      </w:r>
    </w:p>
    <w:p w:rsidR="0069035F" w:rsidRDefault="0069035F" w:rsidP="0069035F">
      <w:pPr>
        <w:spacing w:after="0" w:line="240" w:lineRule="auto"/>
      </w:pPr>
    </w:p>
    <w:p w:rsidR="0069035F" w:rsidRPr="00960913" w:rsidRDefault="0069035F" w:rsidP="0069035F">
      <w:pPr>
        <w:spacing w:after="0" w:line="240" w:lineRule="auto"/>
        <w:rPr>
          <w:b/>
        </w:rPr>
      </w:pPr>
      <w:r w:rsidRPr="00960913">
        <w:rPr>
          <w:b/>
        </w:rPr>
        <w:t>PROJECT NO.</w:t>
      </w:r>
      <w:r w:rsidR="007A493B">
        <w:rPr>
          <w:b/>
        </w:rPr>
        <w:t xml:space="preserve"> </w:t>
      </w:r>
      <w:r w:rsidR="005F1A71">
        <w:rPr>
          <w:b/>
        </w:rPr>
        <w:t xml:space="preserve">10 </w:t>
      </w:r>
      <w:r w:rsidRPr="00960913">
        <w:rPr>
          <w:b/>
        </w:rPr>
        <w:t>DETAILS</w:t>
      </w:r>
    </w:p>
    <w:p w:rsidR="0069035F" w:rsidRDefault="0069035F" w:rsidP="0069035F">
      <w:pPr>
        <w:spacing w:after="0" w:line="240" w:lineRule="auto"/>
      </w:pPr>
      <w:r w:rsidRPr="00970F43">
        <w:t xml:space="preserve">Project Name: </w:t>
      </w:r>
      <w:r w:rsidR="007A493B">
        <w:t>Beachfront Gates</w:t>
      </w:r>
    </w:p>
    <w:p w:rsidR="0069035F" w:rsidRPr="00970F43" w:rsidRDefault="0069035F" w:rsidP="0069035F">
      <w:pPr>
        <w:spacing w:after="0" w:line="240" w:lineRule="auto"/>
      </w:pPr>
      <w:r w:rsidRPr="00970F43">
        <w:t>Location: Dubai South, Dubai</w:t>
      </w:r>
    </w:p>
    <w:p w:rsidR="0069035F" w:rsidRDefault="0069035F" w:rsidP="0069035F">
      <w:pPr>
        <w:spacing w:after="0" w:line="240" w:lineRule="auto"/>
      </w:pPr>
    </w:p>
    <w:p w:rsidR="0069035F" w:rsidRDefault="0069035F" w:rsidP="0069035F">
      <w:pPr>
        <w:spacing w:after="0" w:line="240" w:lineRule="auto"/>
      </w:pPr>
      <w:r w:rsidRPr="00960913">
        <w:rPr>
          <w:b/>
        </w:rPr>
        <w:t>Details</w:t>
      </w:r>
    </w:p>
    <w:p w:rsidR="0069035F" w:rsidRDefault="0069035F" w:rsidP="0069035F">
      <w:pPr>
        <w:spacing w:after="0" w:line="240" w:lineRule="auto"/>
      </w:pPr>
      <w:r w:rsidRPr="00970F43">
        <w:t xml:space="preserve">Short Description: </w:t>
      </w:r>
      <w:r w:rsidR="007A493B">
        <w:t>Beachfront Gates is a residential apartment project within Dubai South offering community-oriented living with access to leisure and lifestyle facilities.</w:t>
      </w:r>
    </w:p>
    <w:p w:rsidR="0069035F" w:rsidRPr="00970F43" w:rsidRDefault="0069035F" w:rsidP="0069035F">
      <w:pPr>
        <w:spacing w:after="0" w:line="240" w:lineRule="auto"/>
      </w:pPr>
    </w:p>
    <w:p w:rsidR="0069035F" w:rsidRDefault="0069035F" w:rsidP="0069035F">
      <w:pPr>
        <w:spacing w:after="0" w:line="240" w:lineRule="auto"/>
      </w:pPr>
      <w:r w:rsidRPr="00970F43">
        <w:t>Project Main Information:</w:t>
      </w:r>
    </w:p>
    <w:p w:rsidR="0069035F" w:rsidRPr="007A493B" w:rsidRDefault="0069035F" w:rsidP="0069035F">
      <w:pPr>
        <w:spacing w:after="0" w:line="240" w:lineRule="auto"/>
      </w:pPr>
      <w:r>
        <w:rPr>
          <w:b/>
        </w:rPr>
        <w:t xml:space="preserve">Developer: </w:t>
      </w:r>
      <w:r w:rsidR="007A493B">
        <w:t>Dubai South</w:t>
      </w:r>
    </w:p>
    <w:p w:rsidR="0069035F" w:rsidRPr="0069035F" w:rsidRDefault="0069035F" w:rsidP="0069035F">
      <w:pPr>
        <w:spacing w:after="0" w:line="240" w:lineRule="auto"/>
      </w:pPr>
      <w:r>
        <w:rPr>
          <w:rStyle w:val="Strong"/>
        </w:rPr>
        <w:t>Bedrooms:</w:t>
      </w:r>
      <w:r>
        <w:t xml:space="preserve"> </w:t>
      </w:r>
      <w:r w:rsidR="005F1A71">
        <w:t>1, 2, &amp; 3 Bedrooms</w:t>
      </w:r>
      <w:r>
        <w:br/>
      </w:r>
      <w:r>
        <w:rPr>
          <w:rStyle w:val="Strong"/>
        </w:rPr>
        <w:t>Property Type:</w:t>
      </w:r>
      <w:r>
        <w:t xml:space="preserve"> </w:t>
      </w:r>
      <w:r w:rsidR="007A493B">
        <w:t>Apartments</w:t>
      </w:r>
      <w:r>
        <w:br/>
      </w:r>
      <w:r>
        <w:rPr>
          <w:rStyle w:val="Strong"/>
        </w:rPr>
        <w:t>Payment Plan:</w:t>
      </w:r>
      <w:r>
        <w:t xml:space="preserve"> </w:t>
      </w:r>
      <w:r w:rsidR="005F1A71">
        <w:t>60/40</w:t>
      </w:r>
      <w:r>
        <w:br/>
      </w:r>
      <w:r>
        <w:rPr>
          <w:rStyle w:val="Strong"/>
        </w:rPr>
        <w:t>Starting Price:</w:t>
      </w:r>
      <w:r>
        <w:t xml:space="preserve"> Ask for Availability*</w:t>
      </w:r>
      <w:r>
        <w:br/>
      </w:r>
      <w:r>
        <w:rPr>
          <w:rStyle w:val="Strong"/>
        </w:rPr>
        <w:t>Handover:</w:t>
      </w:r>
      <w:r>
        <w:t xml:space="preserve"> </w:t>
      </w:r>
      <w:r w:rsidR="007A493B">
        <w:t>Q1 2027</w:t>
      </w:r>
      <w:r>
        <w:br/>
      </w:r>
      <w:r>
        <w:rPr>
          <w:rStyle w:val="Strong"/>
        </w:rPr>
        <w:t xml:space="preserve">Key Features: </w:t>
      </w:r>
      <w:r w:rsidR="005F1A71">
        <w:t>Residential community amenities</w:t>
      </w:r>
    </w:p>
    <w:p w:rsidR="0069035F" w:rsidRDefault="0069035F" w:rsidP="0069035F">
      <w:pPr>
        <w:spacing w:after="0" w:line="240" w:lineRule="auto"/>
      </w:pPr>
    </w:p>
    <w:p w:rsidR="0069035F" w:rsidRDefault="0069035F" w:rsidP="0069035F">
      <w:pPr>
        <w:spacing w:after="0" w:line="240" w:lineRule="auto"/>
      </w:pPr>
      <w:r>
        <w:lastRenderedPageBreak/>
        <w:t>Payment Plan:</w:t>
      </w:r>
    </w:p>
    <w:p w:rsidR="0069035F" w:rsidRDefault="005F1A71" w:rsidP="0069035F">
      <w:pPr>
        <w:spacing w:after="0" w:line="240" w:lineRule="auto"/>
      </w:pPr>
      <w:r>
        <w:t>5</w:t>
      </w:r>
      <w:r w:rsidR="0069035F">
        <w:t>% On Booking</w:t>
      </w:r>
      <w:r>
        <w:t xml:space="preserve"> (+4% DLD)</w:t>
      </w:r>
    </w:p>
    <w:p w:rsidR="0069035F" w:rsidRDefault="005F1A71" w:rsidP="0069035F">
      <w:pPr>
        <w:spacing w:after="0" w:line="240" w:lineRule="auto"/>
      </w:pPr>
      <w:r>
        <w:t>55</w:t>
      </w:r>
      <w:r w:rsidR="0069035F">
        <w:t>% During Construction</w:t>
      </w:r>
    </w:p>
    <w:p w:rsidR="0069035F" w:rsidRDefault="005F1A71" w:rsidP="0069035F">
      <w:pPr>
        <w:spacing w:after="0" w:line="240" w:lineRule="auto"/>
      </w:pPr>
      <w:r>
        <w:t>40</w:t>
      </w:r>
      <w:r w:rsidR="0069035F">
        <w:t>% On Handover</w:t>
      </w:r>
    </w:p>
    <w:p w:rsidR="0069035F" w:rsidRDefault="0069035F" w:rsidP="0069035F">
      <w:pPr>
        <w:spacing w:after="0" w:line="240" w:lineRule="auto"/>
      </w:pPr>
    </w:p>
    <w:p w:rsidR="0069035F" w:rsidRDefault="0069035F" w:rsidP="0069035F">
      <w:pPr>
        <w:rPr>
          <w:rFonts w:cstheme="minorHAnsi"/>
        </w:rPr>
      </w:pPr>
      <w:r>
        <w:rPr>
          <w:rFonts w:cstheme="minorHAnsi"/>
        </w:rPr>
        <w:t>Anticipated Handover Q</w:t>
      </w:r>
      <w:r w:rsidR="007A493B">
        <w:rPr>
          <w:rFonts w:cstheme="minorHAnsi"/>
        </w:rPr>
        <w:t>1</w:t>
      </w:r>
      <w:r>
        <w:rPr>
          <w:rFonts w:cstheme="minorHAnsi"/>
        </w:rPr>
        <w:t xml:space="preserve"> 202</w:t>
      </w:r>
      <w:r w:rsidR="007A493B">
        <w:rPr>
          <w:rFonts w:cstheme="minorHAnsi"/>
        </w:rPr>
        <w:t>7</w:t>
      </w:r>
    </w:p>
    <w:p w:rsidR="0069035F" w:rsidRDefault="0069035F" w:rsidP="0069035F">
      <w:pPr>
        <w:spacing w:after="0" w:line="240" w:lineRule="auto"/>
        <w:rPr>
          <w:i/>
        </w:rPr>
      </w:pPr>
      <w:r w:rsidRPr="00B35B8F">
        <w:rPr>
          <w:i/>
        </w:rPr>
        <w:t>Prices, availability, and handover timelines are subject to change without prior notice. All information is based on developer-provided data and is indicative only. Terms &amp; conditions apply.</w:t>
      </w:r>
    </w:p>
    <w:p w:rsidR="0069035F" w:rsidRDefault="0069035F" w:rsidP="0069035F">
      <w:pPr>
        <w:spacing w:after="0" w:line="240" w:lineRule="auto"/>
      </w:pPr>
    </w:p>
    <w:p w:rsidR="0069035F" w:rsidRPr="00960913" w:rsidRDefault="0069035F" w:rsidP="0069035F">
      <w:pPr>
        <w:spacing w:after="0" w:line="240" w:lineRule="auto"/>
        <w:rPr>
          <w:b/>
        </w:rPr>
      </w:pPr>
      <w:r w:rsidRPr="00960913">
        <w:rPr>
          <w:b/>
        </w:rPr>
        <w:t xml:space="preserve">PROJECT NO. </w:t>
      </w:r>
      <w:r w:rsidR="005F1A71">
        <w:rPr>
          <w:b/>
        </w:rPr>
        <w:t xml:space="preserve">11 </w:t>
      </w:r>
      <w:r w:rsidRPr="00960913">
        <w:rPr>
          <w:b/>
        </w:rPr>
        <w:t>DETAILS</w:t>
      </w:r>
    </w:p>
    <w:p w:rsidR="0069035F" w:rsidRDefault="0069035F" w:rsidP="0069035F">
      <w:pPr>
        <w:spacing w:after="0" w:line="240" w:lineRule="auto"/>
      </w:pPr>
      <w:r w:rsidRPr="00970F43">
        <w:t xml:space="preserve">Project Name: </w:t>
      </w:r>
      <w:proofErr w:type="spellStart"/>
      <w:r w:rsidR="00886740">
        <w:t>Enre</w:t>
      </w:r>
      <w:proofErr w:type="spellEnd"/>
      <w:r w:rsidR="00886740">
        <w:t xml:space="preserve"> Residence by Imtiaz</w:t>
      </w:r>
    </w:p>
    <w:p w:rsidR="0069035F" w:rsidRPr="00970F43" w:rsidRDefault="0069035F" w:rsidP="0069035F">
      <w:pPr>
        <w:spacing w:after="0" w:line="240" w:lineRule="auto"/>
      </w:pPr>
      <w:r w:rsidRPr="00970F43">
        <w:t>Location: Dubai South, Dubai</w:t>
      </w:r>
    </w:p>
    <w:p w:rsidR="0069035F" w:rsidRDefault="0069035F" w:rsidP="0069035F">
      <w:pPr>
        <w:spacing w:after="0" w:line="240" w:lineRule="auto"/>
      </w:pPr>
    </w:p>
    <w:p w:rsidR="0069035F" w:rsidRDefault="0069035F" w:rsidP="0069035F">
      <w:pPr>
        <w:spacing w:after="0" w:line="240" w:lineRule="auto"/>
      </w:pPr>
      <w:r w:rsidRPr="00960913">
        <w:rPr>
          <w:b/>
        </w:rPr>
        <w:t>Details</w:t>
      </w:r>
    </w:p>
    <w:p w:rsidR="0069035F" w:rsidRDefault="0069035F" w:rsidP="0069035F">
      <w:pPr>
        <w:spacing w:after="0" w:line="240" w:lineRule="auto"/>
      </w:pPr>
      <w:r w:rsidRPr="00970F43">
        <w:t xml:space="preserve">Short Description: </w:t>
      </w:r>
      <w:r w:rsidR="00886740">
        <w:t xml:space="preserve">A </w:t>
      </w:r>
      <w:r w:rsidR="00886740" w:rsidRPr="00886740">
        <w:t>place that lets life flow in harmony with the great outdoors</w:t>
      </w:r>
      <w:r w:rsidR="00886740">
        <w:t xml:space="preserve"> and c</w:t>
      </w:r>
      <w:r w:rsidR="00886740" w:rsidRPr="00886740">
        <w:t>ontemporary architecture meets the quiet rhythm of nature, shaping an ambience that feels both effortless and intentional.</w:t>
      </w:r>
    </w:p>
    <w:p w:rsidR="0069035F" w:rsidRPr="00970F43" w:rsidRDefault="0069035F" w:rsidP="0069035F">
      <w:pPr>
        <w:spacing w:after="0" w:line="240" w:lineRule="auto"/>
      </w:pPr>
    </w:p>
    <w:p w:rsidR="0069035F" w:rsidRDefault="0069035F" w:rsidP="0069035F">
      <w:pPr>
        <w:spacing w:after="0" w:line="240" w:lineRule="auto"/>
      </w:pPr>
      <w:r w:rsidRPr="00970F43">
        <w:t>Project Main Information:</w:t>
      </w:r>
    </w:p>
    <w:p w:rsidR="0069035F" w:rsidRPr="00886740" w:rsidRDefault="0069035F" w:rsidP="0069035F">
      <w:pPr>
        <w:spacing w:after="0" w:line="240" w:lineRule="auto"/>
      </w:pPr>
      <w:r>
        <w:rPr>
          <w:b/>
        </w:rPr>
        <w:t xml:space="preserve">Developer: </w:t>
      </w:r>
      <w:r w:rsidR="00886740">
        <w:t>Imtiaz Developments</w:t>
      </w:r>
    </w:p>
    <w:p w:rsidR="0069035F" w:rsidRPr="00056FCD" w:rsidRDefault="0069035F" w:rsidP="0069035F">
      <w:pPr>
        <w:spacing w:after="0" w:line="240" w:lineRule="auto"/>
      </w:pPr>
      <w:r>
        <w:rPr>
          <w:rStyle w:val="Strong"/>
        </w:rPr>
        <w:t>Bedrooms:</w:t>
      </w:r>
      <w:r>
        <w:t xml:space="preserve"> </w:t>
      </w:r>
      <w:r w:rsidR="00056FCD">
        <w:t>Studio, 1, &amp; 2 Bedrooms</w:t>
      </w:r>
      <w:r>
        <w:br/>
      </w:r>
      <w:r>
        <w:rPr>
          <w:rStyle w:val="Strong"/>
        </w:rPr>
        <w:t>Property Type:</w:t>
      </w:r>
      <w:r>
        <w:t xml:space="preserve"> </w:t>
      </w:r>
      <w:r w:rsidR="00056FCD">
        <w:t>Apartments</w:t>
      </w:r>
      <w:r>
        <w:br/>
      </w:r>
      <w:r>
        <w:rPr>
          <w:rStyle w:val="Strong"/>
        </w:rPr>
        <w:t>Payment Plan:</w:t>
      </w:r>
      <w:r>
        <w:t xml:space="preserve"> </w:t>
      </w:r>
      <w:r w:rsidR="00056FCD">
        <w:t>60/40</w:t>
      </w:r>
      <w:r>
        <w:br/>
      </w:r>
      <w:r>
        <w:rPr>
          <w:rStyle w:val="Strong"/>
        </w:rPr>
        <w:t>Starting Price:</w:t>
      </w:r>
      <w:r>
        <w:t xml:space="preserve"> Ask for Availability*</w:t>
      </w:r>
      <w:r>
        <w:br/>
      </w:r>
      <w:r>
        <w:rPr>
          <w:rStyle w:val="Strong"/>
        </w:rPr>
        <w:t>Handover:</w:t>
      </w:r>
      <w:r>
        <w:t xml:space="preserve"> </w:t>
      </w:r>
      <w:r w:rsidR="00056FCD">
        <w:t>Q1 2028</w:t>
      </w:r>
      <w:r>
        <w:br/>
      </w:r>
      <w:r>
        <w:rPr>
          <w:rStyle w:val="Strong"/>
        </w:rPr>
        <w:t xml:space="preserve">Key Features: </w:t>
      </w:r>
      <w:r w:rsidR="00056FCD">
        <w:rPr>
          <w:rStyle w:val="Strong"/>
          <w:b w:val="0"/>
        </w:rPr>
        <w:t xml:space="preserve">World-class amenities and </w:t>
      </w:r>
      <w:r w:rsidR="00056FCD" w:rsidRPr="00056FCD">
        <w:rPr>
          <w:rStyle w:val="Strong"/>
          <w:b w:val="0"/>
        </w:rPr>
        <w:t>seamless urban connectivity</w:t>
      </w:r>
    </w:p>
    <w:p w:rsidR="0069035F" w:rsidRDefault="0069035F" w:rsidP="0069035F">
      <w:pPr>
        <w:spacing w:after="0" w:line="240" w:lineRule="auto"/>
      </w:pPr>
    </w:p>
    <w:p w:rsidR="0069035F" w:rsidRDefault="0069035F" w:rsidP="0069035F">
      <w:pPr>
        <w:spacing w:after="0" w:line="240" w:lineRule="auto"/>
      </w:pPr>
      <w:r>
        <w:t>Payment Plan:</w:t>
      </w:r>
    </w:p>
    <w:p w:rsidR="0069035F" w:rsidRDefault="00056FCD" w:rsidP="0069035F">
      <w:pPr>
        <w:spacing w:after="0" w:line="240" w:lineRule="auto"/>
      </w:pPr>
      <w:r>
        <w:t>20</w:t>
      </w:r>
      <w:r w:rsidR="0069035F">
        <w:t>% On Booking</w:t>
      </w:r>
    </w:p>
    <w:p w:rsidR="0069035F" w:rsidRDefault="00056FCD" w:rsidP="0069035F">
      <w:pPr>
        <w:spacing w:after="0" w:line="240" w:lineRule="auto"/>
      </w:pPr>
      <w:r>
        <w:t>40</w:t>
      </w:r>
      <w:r w:rsidR="0069035F">
        <w:t>% During Construction</w:t>
      </w:r>
    </w:p>
    <w:p w:rsidR="0069035F" w:rsidRDefault="00056FCD" w:rsidP="0069035F">
      <w:pPr>
        <w:spacing w:after="0" w:line="240" w:lineRule="auto"/>
      </w:pPr>
      <w:r>
        <w:t>40</w:t>
      </w:r>
      <w:r w:rsidR="0069035F">
        <w:t xml:space="preserve">% On </w:t>
      </w:r>
      <w:r>
        <w:t>Completion</w:t>
      </w:r>
    </w:p>
    <w:p w:rsidR="0069035F" w:rsidRDefault="0069035F" w:rsidP="0069035F">
      <w:pPr>
        <w:spacing w:after="0" w:line="240" w:lineRule="auto"/>
      </w:pPr>
    </w:p>
    <w:p w:rsidR="0069035F" w:rsidRDefault="0069035F" w:rsidP="0069035F">
      <w:pPr>
        <w:rPr>
          <w:rFonts w:cstheme="minorHAnsi"/>
        </w:rPr>
      </w:pPr>
      <w:r>
        <w:rPr>
          <w:rFonts w:cstheme="minorHAnsi"/>
        </w:rPr>
        <w:t>Anticipated Handover Q</w:t>
      </w:r>
      <w:r w:rsidR="00056FCD">
        <w:rPr>
          <w:rFonts w:cstheme="minorHAnsi"/>
        </w:rPr>
        <w:t>1</w:t>
      </w:r>
      <w:r>
        <w:rPr>
          <w:rFonts w:cstheme="minorHAnsi"/>
        </w:rPr>
        <w:t xml:space="preserve"> 202</w:t>
      </w:r>
      <w:r w:rsidR="00056FCD">
        <w:rPr>
          <w:rFonts w:cstheme="minorHAnsi"/>
        </w:rPr>
        <w:t>8</w:t>
      </w:r>
    </w:p>
    <w:p w:rsidR="0069035F" w:rsidRDefault="0069035F" w:rsidP="0069035F">
      <w:pPr>
        <w:spacing w:after="0" w:line="240" w:lineRule="auto"/>
        <w:rPr>
          <w:i/>
        </w:rPr>
      </w:pPr>
      <w:r w:rsidRPr="00B35B8F">
        <w:rPr>
          <w:i/>
        </w:rPr>
        <w:t>Prices, availability, and handover timelines are subject to change without prior notice. All information is based on developer-provided data and is indicative only. Terms &amp; conditions apply.</w:t>
      </w:r>
    </w:p>
    <w:p w:rsidR="0069035F" w:rsidRDefault="0069035F" w:rsidP="0069035F">
      <w:pPr>
        <w:spacing w:after="0" w:line="240" w:lineRule="auto"/>
      </w:pPr>
    </w:p>
    <w:p w:rsidR="0069035F" w:rsidRPr="00960913" w:rsidRDefault="0069035F" w:rsidP="0069035F">
      <w:pPr>
        <w:spacing w:after="0" w:line="240" w:lineRule="auto"/>
        <w:rPr>
          <w:b/>
        </w:rPr>
      </w:pPr>
      <w:r w:rsidRPr="00960913">
        <w:rPr>
          <w:b/>
        </w:rPr>
        <w:t xml:space="preserve">PROJECT NO. </w:t>
      </w:r>
      <w:r w:rsidR="00056FCD">
        <w:rPr>
          <w:b/>
        </w:rPr>
        <w:t xml:space="preserve">12 </w:t>
      </w:r>
      <w:r w:rsidRPr="00960913">
        <w:rPr>
          <w:b/>
        </w:rPr>
        <w:t>DETAILS</w:t>
      </w:r>
    </w:p>
    <w:p w:rsidR="0069035F" w:rsidRDefault="0069035F" w:rsidP="0069035F">
      <w:pPr>
        <w:spacing w:after="0" w:line="240" w:lineRule="auto"/>
      </w:pPr>
      <w:r w:rsidRPr="00970F43">
        <w:t xml:space="preserve">Project Name: </w:t>
      </w:r>
      <w:r w:rsidR="00056FCD">
        <w:t>Livia Residence</w:t>
      </w:r>
    </w:p>
    <w:p w:rsidR="0069035F" w:rsidRPr="00970F43" w:rsidRDefault="0069035F" w:rsidP="0069035F">
      <w:pPr>
        <w:spacing w:after="0" w:line="240" w:lineRule="auto"/>
      </w:pPr>
      <w:r w:rsidRPr="00970F43">
        <w:t>Location: Dubai South, Dubai</w:t>
      </w:r>
    </w:p>
    <w:p w:rsidR="0069035F" w:rsidRDefault="0069035F" w:rsidP="0069035F">
      <w:pPr>
        <w:spacing w:after="0" w:line="240" w:lineRule="auto"/>
      </w:pPr>
    </w:p>
    <w:p w:rsidR="0069035F" w:rsidRDefault="0069035F" w:rsidP="0069035F">
      <w:pPr>
        <w:spacing w:after="0" w:line="240" w:lineRule="auto"/>
      </w:pPr>
      <w:r w:rsidRPr="00960913">
        <w:rPr>
          <w:b/>
        </w:rPr>
        <w:t>Details</w:t>
      </w:r>
    </w:p>
    <w:p w:rsidR="0069035F" w:rsidRDefault="0069035F" w:rsidP="0069035F">
      <w:pPr>
        <w:spacing w:after="0" w:line="240" w:lineRule="auto"/>
      </w:pPr>
      <w:r w:rsidRPr="00970F43">
        <w:t xml:space="preserve">Short Description: </w:t>
      </w:r>
      <w:r w:rsidR="005C794F">
        <w:t xml:space="preserve">Livia Residences is a boutique residential development by </w:t>
      </w:r>
      <w:r w:rsidR="005C794F">
        <w:rPr>
          <w:rStyle w:val="Strong"/>
        </w:rPr>
        <w:t>Barco Developers</w:t>
      </w:r>
      <w:r w:rsidR="005C794F">
        <w:t xml:space="preserve"> located in Dubai South’s Residential District, designed for comfortable urban living with contemporary architecture and lifestyle amenities.</w:t>
      </w:r>
    </w:p>
    <w:p w:rsidR="0069035F" w:rsidRPr="00970F43" w:rsidRDefault="0069035F" w:rsidP="0069035F">
      <w:pPr>
        <w:spacing w:after="0" w:line="240" w:lineRule="auto"/>
      </w:pPr>
    </w:p>
    <w:p w:rsidR="0069035F" w:rsidRDefault="0069035F" w:rsidP="0069035F">
      <w:pPr>
        <w:spacing w:after="0" w:line="240" w:lineRule="auto"/>
      </w:pPr>
      <w:r w:rsidRPr="00970F43">
        <w:t>Project Main Information:</w:t>
      </w:r>
    </w:p>
    <w:p w:rsidR="0069035F" w:rsidRPr="00056FCD" w:rsidRDefault="0069035F" w:rsidP="0069035F">
      <w:pPr>
        <w:spacing w:after="0" w:line="240" w:lineRule="auto"/>
      </w:pPr>
      <w:r>
        <w:rPr>
          <w:b/>
        </w:rPr>
        <w:lastRenderedPageBreak/>
        <w:t xml:space="preserve">Developer: </w:t>
      </w:r>
      <w:r w:rsidR="00056FCD">
        <w:t>Barco Developers</w:t>
      </w:r>
    </w:p>
    <w:p w:rsidR="00056FCD" w:rsidRPr="00056FCD" w:rsidRDefault="0069035F" w:rsidP="0069035F">
      <w:pPr>
        <w:spacing w:after="0" w:line="240" w:lineRule="auto"/>
        <w:rPr>
          <w:rStyle w:val="Strong"/>
          <w:b w:val="0"/>
        </w:rPr>
      </w:pPr>
      <w:r>
        <w:rPr>
          <w:rStyle w:val="Strong"/>
        </w:rPr>
        <w:t>Bedrooms:</w:t>
      </w:r>
      <w:r>
        <w:t xml:space="preserve"> </w:t>
      </w:r>
      <w:r w:rsidR="00056FCD">
        <w:t>Studio, 1, 2, and 2+maid Bedrooms</w:t>
      </w:r>
      <w:r>
        <w:br/>
      </w:r>
      <w:r>
        <w:rPr>
          <w:rStyle w:val="Strong"/>
        </w:rPr>
        <w:t>Property Type</w:t>
      </w:r>
      <w:r w:rsidR="00056FCD">
        <w:rPr>
          <w:rStyle w:val="Strong"/>
        </w:rPr>
        <w:t xml:space="preserve">: </w:t>
      </w:r>
      <w:r w:rsidR="00056FCD">
        <w:rPr>
          <w:rStyle w:val="Strong"/>
          <w:b w:val="0"/>
        </w:rPr>
        <w:t>Apartments</w:t>
      </w:r>
    </w:p>
    <w:p w:rsidR="0069035F" w:rsidRPr="00056FCD" w:rsidRDefault="00056FCD" w:rsidP="0069035F">
      <w:pPr>
        <w:spacing w:after="0" w:line="240" w:lineRule="auto"/>
        <w:rPr>
          <w:b/>
          <w:bCs/>
        </w:rPr>
      </w:pPr>
      <w:r>
        <w:rPr>
          <w:b/>
        </w:rPr>
        <w:t xml:space="preserve">Floors: </w:t>
      </w:r>
      <w:r>
        <w:t>Ground + 6 Floors + Rooftop</w:t>
      </w:r>
      <w:r w:rsidR="0069035F">
        <w:br/>
      </w:r>
      <w:r w:rsidR="0069035F">
        <w:rPr>
          <w:rStyle w:val="Strong"/>
        </w:rPr>
        <w:t>Payment Plan:</w:t>
      </w:r>
      <w:r w:rsidR="0069035F">
        <w:t xml:space="preserve"> </w:t>
      </w:r>
      <w:r>
        <w:t>30/70 &amp; 50/50</w:t>
      </w:r>
      <w:r w:rsidR="0069035F">
        <w:br/>
      </w:r>
      <w:r w:rsidR="0069035F">
        <w:rPr>
          <w:rStyle w:val="Strong"/>
        </w:rPr>
        <w:t>Starting Price:</w:t>
      </w:r>
      <w:r w:rsidR="0069035F">
        <w:t xml:space="preserve"> Ask for Availability*</w:t>
      </w:r>
      <w:r w:rsidR="0069035F">
        <w:br/>
      </w:r>
      <w:r w:rsidR="0069035F">
        <w:rPr>
          <w:rStyle w:val="Strong"/>
        </w:rPr>
        <w:t>Handover:</w:t>
      </w:r>
      <w:r w:rsidR="0069035F">
        <w:t xml:space="preserve"> </w:t>
      </w:r>
      <w:r w:rsidR="005C794F">
        <w:t>Q4 2027</w:t>
      </w:r>
      <w:r w:rsidR="0069035F">
        <w:br/>
      </w:r>
      <w:r w:rsidR="0069035F">
        <w:rPr>
          <w:rStyle w:val="Strong"/>
        </w:rPr>
        <w:t xml:space="preserve">Key Features: </w:t>
      </w:r>
      <w:r w:rsidR="005C794F">
        <w:t>Boutique low-rise building, modern interiors, fully fitted kitchens, floor-to-ceiling windows</w:t>
      </w:r>
    </w:p>
    <w:p w:rsidR="0069035F" w:rsidRDefault="0069035F" w:rsidP="0069035F">
      <w:pPr>
        <w:spacing w:after="0" w:line="240" w:lineRule="auto"/>
      </w:pPr>
    </w:p>
    <w:p w:rsidR="0069035F" w:rsidRDefault="0069035F" w:rsidP="0069035F">
      <w:pPr>
        <w:spacing w:after="0" w:line="240" w:lineRule="auto"/>
      </w:pPr>
      <w:r>
        <w:t>Payment Plan:</w:t>
      </w:r>
    </w:p>
    <w:p w:rsidR="005C794F" w:rsidRDefault="005C794F" w:rsidP="0069035F">
      <w:pPr>
        <w:spacing w:after="0" w:line="240" w:lineRule="auto"/>
      </w:pPr>
      <w:r>
        <w:t>Studio &amp; 1-Bedroom Apartments</w:t>
      </w:r>
    </w:p>
    <w:p w:rsidR="0069035F" w:rsidRDefault="005C794F" w:rsidP="0069035F">
      <w:pPr>
        <w:spacing w:after="0" w:line="240" w:lineRule="auto"/>
      </w:pPr>
      <w:r>
        <w:t>50</w:t>
      </w:r>
      <w:r w:rsidR="0069035F">
        <w:t>% During Construction</w:t>
      </w:r>
    </w:p>
    <w:p w:rsidR="0069035F" w:rsidRDefault="005C794F" w:rsidP="0069035F">
      <w:pPr>
        <w:spacing w:after="0" w:line="240" w:lineRule="auto"/>
      </w:pPr>
      <w:r>
        <w:t>50</w:t>
      </w:r>
      <w:r w:rsidR="0069035F">
        <w:t>% On Handover</w:t>
      </w:r>
    </w:p>
    <w:p w:rsidR="005C794F" w:rsidRDefault="005C794F" w:rsidP="0069035F">
      <w:pPr>
        <w:spacing w:after="0" w:line="240" w:lineRule="auto"/>
      </w:pPr>
    </w:p>
    <w:p w:rsidR="005C794F" w:rsidRDefault="005C794F" w:rsidP="0069035F">
      <w:pPr>
        <w:spacing w:after="0" w:line="240" w:lineRule="auto"/>
      </w:pPr>
      <w:r>
        <w:t>2-Bedroom &amp; 2-Bedroom + Maid Apartments</w:t>
      </w:r>
    </w:p>
    <w:p w:rsidR="005C794F" w:rsidRDefault="005C794F" w:rsidP="0069035F">
      <w:pPr>
        <w:spacing w:after="0" w:line="240" w:lineRule="auto"/>
      </w:pPr>
      <w:r>
        <w:t>30% During Construction</w:t>
      </w:r>
    </w:p>
    <w:p w:rsidR="005C794F" w:rsidRDefault="005C794F" w:rsidP="0069035F">
      <w:pPr>
        <w:spacing w:after="0" w:line="240" w:lineRule="auto"/>
      </w:pPr>
      <w:r>
        <w:t>70% On Handover</w:t>
      </w:r>
    </w:p>
    <w:p w:rsidR="0069035F" w:rsidRDefault="0069035F" w:rsidP="0069035F">
      <w:pPr>
        <w:spacing w:after="0" w:line="240" w:lineRule="auto"/>
      </w:pPr>
    </w:p>
    <w:p w:rsidR="0069035F" w:rsidRDefault="0069035F" w:rsidP="0069035F">
      <w:pPr>
        <w:rPr>
          <w:rFonts w:cstheme="minorHAnsi"/>
        </w:rPr>
      </w:pPr>
      <w:r>
        <w:rPr>
          <w:rFonts w:cstheme="minorHAnsi"/>
        </w:rPr>
        <w:t>Anticipated Handover Q</w:t>
      </w:r>
      <w:r w:rsidR="005C794F">
        <w:rPr>
          <w:rFonts w:cstheme="minorHAnsi"/>
        </w:rPr>
        <w:t>4</w:t>
      </w:r>
      <w:r>
        <w:rPr>
          <w:rFonts w:cstheme="minorHAnsi"/>
        </w:rPr>
        <w:t xml:space="preserve"> 202</w:t>
      </w:r>
      <w:r w:rsidR="005C794F">
        <w:rPr>
          <w:rFonts w:cstheme="minorHAnsi"/>
        </w:rPr>
        <w:t>7</w:t>
      </w:r>
    </w:p>
    <w:p w:rsidR="0069035F" w:rsidRDefault="0069035F" w:rsidP="0069035F">
      <w:pPr>
        <w:spacing w:after="0" w:line="240" w:lineRule="auto"/>
        <w:rPr>
          <w:i/>
        </w:rPr>
      </w:pPr>
      <w:r w:rsidRPr="00B35B8F">
        <w:rPr>
          <w:i/>
        </w:rPr>
        <w:t>Prices, availability, and handover timelines are subject to change without prior notice. All information is based on developer-provided data and is indicative only. Terms &amp; conditions apply.</w:t>
      </w:r>
    </w:p>
    <w:p w:rsidR="0069035F" w:rsidRDefault="0069035F" w:rsidP="0069035F">
      <w:pPr>
        <w:spacing w:after="0" w:line="240" w:lineRule="auto"/>
      </w:pPr>
    </w:p>
    <w:p w:rsidR="0069035F" w:rsidRPr="00960913" w:rsidRDefault="0069035F" w:rsidP="0069035F">
      <w:pPr>
        <w:spacing w:after="0" w:line="240" w:lineRule="auto"/>
        <w:rPr>
          <w:b/>
        </w:rPr>
      </w:pPr>
      <w:r w:rsidRPr="00960913">
        <w:rPr>
          <w:b/>
        </w:rPr>
        <w:t xml:space="preserve">PROJECT NO. </w:t>
      </w:r>
      <w:r w:rsidR="002C363F">
        <w:rPr>
          <w:b/>
        </w:rPr>
        <w:t>1</w:t>
      </w:r>
      <w:r w:rsidR="006C1DDB">
        <w:rPr>
          <w:b/>
        </w:rPr>
        <w:t>3</w:t>
      </w:r>
      <w:r w:rsidR="002C363F">
        <w:rPr>
          <w:b/>
        </w:rPr>
        <w:t xml:space="preserve"> </w:t>
      </w:r>
      <w:r w:rsidRPr="00960913">
        <w:rPr>
          <w:b/>
        </w:rPr>
        <w:t>DETAILS</w:t>
      </w:r>
    </w:p>
    <w:p w:rsidR="0069035F" w:rsidRDefault="0069035F" w:rsidP="0069035F">
      <w:pPr>
        <w:spacing w:after="0" w:line="240" w:lineRule="auto"/>
      </w:pPr>
      <w:r w:rsidRPr="00970F43">
        <w:t xml:space="preserve">Project Name: </w:t>
      </w:r>
      <w:r w:rsidR="002C363F">
        <w:t>Westar Altair</w:t>
      </w:r>
    </w:p>
    <w:p w:rsidR="0069035F" w:rsidRPr="00970F43" w:rsidRDefault="0069035F" w:rsidP="0069035F">
      <w:pPr>
        <w:spacing w:after="0" w:line="240" w:lineRule="auto"/>
      </w:pPr>
      <w:r w:rsidRPr="00970F43">
        <w:t>Location: Dubai South, Dubai</w:t>
      </w:r>
    </w:p>
    <w:p w:rsidR="0069035F" w:rsidRDefault="0069035F" w:rsidP="0069035F">
      <w:pPr>
        <w:spacing w:after="0" w:line="240" w:lineRule="auto"/>
      </w:pPr>
    </w:p>
    <w:p w:rsidR="0069035F" w:rsidRDefault="0069035F" w:rsidP="0069035F">
      <w:pPr>
        <w:spacing w:after="0" w:line="240" w:lineRule="auto"/>
      </w:pPr>
      <w:r w:rsidRPr="00960913">
        <w:rPr>
          <w:b/>
        </w:rPr>
        <w:t>Details</w:t>
      </w:r>
    </w:p>
    <w:p w:rsidR="0069035F" w:rsidRDefault="0069035F" w:rsidP="0069035F">
      <w:pPr>
        <w:spacing w:after="0" w:line="240" w:lineRule="auto"/>
      </w:pPr>
      <w:r w:rsidRPr="00970F43">
        <w:t xml:space="preserve">Short Description: </w:t>
      </w:r>
      <w:r w:rsidR="006C1DDB">
        <w:t>A</w:t>
      </w:r>
      <w:r w:rsidR="006C1DDB" w:rsidRPr="006C1DDB">
        <w:t xml:space="preserve"> contemporary residential development by Westar Properties located in the Residential District of Dubai South. </w:t>
      </w:r>
      <w:r w:rsidR="006C1DDB">
        <w:t>Designed</w:t>
      </w:r>
      <w:r w:rsidR="006C1DDB" w:rsidRPr="006C1DDB">
        <w:t xml:space="preserve"> with spacious layouts, premium finishes, and floor-to-ceiling windows that maximize natural light and skyline views.</w:t>
      </w:r>
    </w:p>
    <w:p w:rsidR="0069035F" w:rsidRPr="00970F43" w:rsidRDefault="0069035F" w:rsidP="0069035F">
      <w:pPr>
        <w:spacing w:after="0" w:line="240" w:lineRule="auto"/>
      </w:pPr>
    </w:p>
    <w:p w:rsidR="0069035F" w:rsidRDefault="0069035F" w:rsidP="0069035F">
      <w:pPr>
        <w:spacing w:after="0" w:line="240" w:lineRule="auto"/>
      </w:pPr>
      <w:r w:rsidRPr="00970F43">
        <w:t>Project Main Information:</w:t>
      </w:r>
    </w:p>
    <w:p w:rsidR="0069035F" w:rsidRPr="002C363F" w:rsidRDefault="0069035F" w:rsidP="0069035F">
      <w:pPr>
        <w:spacing w:after="0" w:line="240" w:lineRule="auto"/>
      </w:pPr>
      <w:r>
        <w:rPr>
          <w:b/>
        </w:rPr>
        <w:t xml:space="preserve">Developer: </w:t>
      </w:r>
      <w:r w:rsidR="002C363F">
        <w:t>Westar Properties</w:t>
      </w:r>
    </w:p>
    <w:p w:rsidR="0069035F" w:rsidRPr="0069035F" w:rsidRDefault="0069035F" w:rsidP="0069035F">
      <w:pPr>
        <w:spacing w:after="0" w:line="240" w:lineRule="auto"/>
      </w:pPr>
      <w:r>
        <w:rPr>
          <w:rStyle w:val="Strong"/>
        </w:rPr>
        <w:t>Bedrooms:</w:t>
      </w:r>
      <w:r>
        <w:t xml:space="preserve"> </w:t>
      </w:r>
      <w:r w:rsidR="002C363F">
        <w:t>Studio, 1, &amp; 2 Bedrooms</w:t>
      </w:r>
      <w:r>
        <w:br/>
      </w:r>
      <w:r>
        <w:rPr>
          <w:rStyle w:val="Strong"/>
        </w:rPr>
        <w:t>Property Type:</w:t>
      </w:r>
      <w:r>
        <w:t xml:space="preserve"> </w:t>
      </w:r>
      <w:r w:rsidR="002C363F">
        <w:t>Apartments</w:t>
      </w:r>
      <w:r>
        <w:br/>
      </w:r>
      <w:r>
        <w:rPr>
          <w:rStyle w:val="Strong"/>
        </w:rPr>
        <w:t>Payment Plan:</w:t>
      </w:r>
      <w:r>
        <w:t xml:space="preserve"> </w:t>
      </w:r>
      <w:r w:rsidR="00511C30">
        <w:t>TBA</w:t>
      </w:r>
      <w:r>
        <w:br/>
      </w:r>
      <w:r>
        <w:rPr>
          <w:rStyle w:val="Strong"/>
        </w:rPr>
        <w:t>Starting Price:</w:t>
      </w:r>
      <w:r>
        <w:t xml:space="preserve"> Ask for Availability*</w:t>
      </w:r>
      <w:r>
        <w:br/>
      </w:r>
      <w:r>
        <w:rPr>
          <w:rStyle w:val="Strong"/>
        </w:rPr>
        <w:t>Handover:</w:t>
      </w:r>
      <w:r>
        <w:t xml:space="preserve"> </w:t>
      </w:r>
      <w:r w:rsidR="002C363F">
        <w:t>Q4 2026</w:t>
      </w:r>
      <w:r>
        <w:br/>
      </w:r>
      <w:r>
        <w:rPr>
          <w:rStyle w:val="Strong"/>
        </w:rPr>
        <w:t xml:space="preserve">Key Features: </w:t>
      </w:r>
      <w:r w:rsidR="00511C30">
        <w:t>Contemporary architecture and modern layouts</w:t>
      </w:r>
    </w:p>
    <w:p w:rsidR="0069035F" w:rsidRDefault="0069035F" w:rsidP="0069035F">
      <w:pPr>
        <w:spacing w:after="0" w:line="240" w:lineRule="auto"/>
      </w:pPr>
    </w:p>
    <w:p w:rsidR="0069035F" w:rsidRDefault="0069035F" w:rsidP="0069035F">
      <w:pPr>
        <w:rPr>
          <w:rFonts w:cstheme="minorHAnsi"/>
        </w:rPr>
      </w:pPr>
      <w:r>
        <w:rPr>
          <w:rFonts w:cstheme="minorHAnsi"/>
        </w:rPr>
        <w:t>Anticipated Handover Q</w:t>
      </w:r>
      <w:r w:rsidR="002C363F">
        <w:rPr>
          <w:rFonts w:cstheme="minorHAnsi"/>
        </w:rPr>
        <w:t>4</w:t>
      </w:r>
      <w:r>
        <w:rPr>
          <w:rFonts w:cstheme="minorHAnsi"/>
        </w:rPr>
        <w:t xml:space="preserve"> 202</w:t>
      </w:r>
      <w:r w:rsidR="002C363F">
        <w:rPr>
          <w:rFonts w:cstheme="minorHAnsi"/>
        </w:rPr>
        <w:t>6</w:t>
      </w:r>
    </w:p>
    <w:p w:rsidR="0069035F" w:rsidRDefault="0069035F" w:rsidP="0069035F">
      <w:pPr>
        <w:spacing w:after="0" w:line="240" w:lineRule="auto"/>
        <w:rPr>
          <w:i/>
        </w:rPr>
      </w:pPr>
      <w:r w:rsidRPr="00B35B8F">
        <w:rPr>
          <w:i/>
        </w:rPr>
        <w:t>Prices, availability, and handover timelines are subject to change without prior notice. All information is based on developer-provided data and is indicative only. Terms &amp; conditions apply.</w:t>
      </w:r>
    </w:p>
    <w:p w:rsidR="0069035F" w:rsidRDefault="0069035F" w:rsidP="0069035F">
      <w:pPr>
        <w:spacing w:after="0" w:line="240" w:lineRule="auto"/>
      </w:pPr>
    </w:p>
    <w:p w:rsidR="0069035F" w:rsidRPr="00960913" w:rsidRDefault="0069035F" w:rsidP="0069035F">
      <w:pPr>
        <w:spacing w:after="0" w:line="240" w:lineRule="auto"/>
        <w:rPr>
          <w:b/>
        </w:rPr>
      </w:pPr>
      <w:r w:rsidRPr="00960913">
        <w:rPr>
          <w:b/>
        </w:rPr>
        <w:t xml:space="preserve">PROJECT NO. </w:t>
      </w:r>
      <w:r w:rsidR="006C1DDB">
        <w:rPr>
          <w:b/>
        </w:rPr>
        <w:t xml:space="preserve">14 </w:t>
      </w:r>
      <w:r w:rsidRPr="00960913">
        <w:rPr>
          <w:b/>
        </w:rPr>
        <w:t>DETAILS</w:t>
      </w:r>
    </w:p>
    <w:p w:rsidR="0069035F" w:rsidRDefault="0069035F" w:rsidP="0069035F">
      <w:pPr>
        <w:spacing w:after="0" w:line="240" w:lineRule="auto"/>
      </w:pPr>
      <w:r w:rsidRPr="00970F43">
        <w:t xml:space="preserve">Project Name: </w:t>
      </w:r>
      <w:r w:rsidR="00511C30">
        <w:t>Windsor House</w:t>
      </w:r>
    </w:p>
    <w:p w:rsidR="0069035F" w:rsidRPr="00970F43" w:rsidRDefault="0069035F" w:rsidP="0069035F">
      <w:pPr>
        <w:spacing w:after="0" w:line="240" w:lineRule="auto"/>
      </w:pPr>
      <w:r w:rsidRPr="00970F43">
        <w:lastRenderedPageBreak/>
        <w:t>Location: Dubai South, Dubai</w:t>
      </w:r>
    </w:p>
    <w:p w:rsidR="0069035F" w:rsidRDefault="0069035F" w:rsidP="0069035F">
      <w:pPr>
        <w:spacing w:after="0" w:line="240" w:lineRule="auto"/>
      </w:pPr>
    </w:p>
    <w:p w:rsidR="0069035F" w:rsidRDefault="0069035F" w:rsidP="0069035F">
      <w:pPr>
        <w:spacing w:after="0" w:line="240" w:lineRule="auto"/>
      </w:pPr>
      <w:r w:rsidRPr="00960913">
        <w:rPr>
          <w:b/>
        </w:rPr>
        <w:t>Details</w:t>
      </w:r>
    </w:p>
    <w:p w:rsidR="0069035F" w:rsidRDefault="0069035F" w:rsidP="0069035F">
      <w:pPr>
        <w:spacing w:after="0" w:line="240" w:lineRule="auto"/>
      </w:pPr>
      <w:r w:rsidRPr="00970F43">
        <w:t xml:space="preserve">Short Description: </w:t>
      </w:r>
      <w:r w:rsidR="00511C30">
        <w:t>Windsor House is a design-led residential development by Ellington Properties offering contemporary apartments in Dubai South’s Residential District.</w:t>
      </w:r>
    </w:p>
    <w:p w:rsidR="0069035F" w:rsidRPr="00970F43" w:rsidRDefault="0069035F" w:rsidP="0069035F">
      <w:pPr>
        <w:spacing w:after="0" w:line="240" w:lineRule="auto"/>
      </w:pPr>
    </w:p>
    <w:p w:rsidR="0069035F" w:rsidRDefault="0069035F" w:rsidP="0069035F">
      <w:pPr>
        <w:spacing w:after="0" w:line="240" w:lineRule="auto"/>
      </w:pPr>
      <w:r w:rsidRPr="00970F43">
        <w:t>Project Main Information:</w:t>
      </w:r>
    </w:p>
    <w:p w:rsidR="0069035F" w:rsidRPr="00511C30" w:rsidRDefault="0069035F" w:rsidP="0069035F">
      <w:pPr>
        <w:spacing w:after="0" w:line="240" w:lineRule="auto"/>
      </w:pPr>
      <w:r>
        <w:rPr>
          <w:b/>
        </w:rPr>
        <w:t xml:space="preserve">Developer: </w:t>
      </w:r>
      <w:r w:rsidR="00511C30">
        <w:t>Ellington Properties</w:t>
      </w:r>
    </w:p>
    <w:p w:rsidR="008577CB" w:rsidRDefault="0069035F" w:rsidP="0069035F">
      <w:pPr>
        <w:spacing w:after="0" w:line="240" w:lineRule="auto"/>
      </w:pPr>
      <w:r>
        <w:rPr>
          <w:rStyle w:val="Strong"/>
        </w:rPr>
        <w:t>Bedrooms:</w:t>
      </w:r>
      <w:r>
        <w:t xml:space="preserve"> </w:t>
      </w:r>
      <w:r w:rsidR="00511C30">
        <w:t>Studios, 1, 2, &amp; 3 Bedrooms</w:t>
      </w:r>
      <w:r>
        <w:br/>
      </w:r>
      <w:r>
        <w:rPr>
          <w:rStyle w:val="Strong"/>
        </w:rPr>
        <w:t>Property Type:</w:t>
      </w:r>
      <w:r>
        <w:t xml:space="preserve"> </w:t>
      </w:r>
      <w:r w:rsidR="00511C30">
        <w:t>Apartments</w:t>
      </w:r>
    </w:p>
    <w:p w:rsidR="0069035F" w:rsidRPr="008577CB" w:rsidRDefault="008577CB" w:rsidP="0069035F">
      <w:pPr>
        <w:spacing w:after="0" w:line="240" w:lineRule="auto"/>
        <w:rPr>
          <w:b/>
        </w:rPr>
      </w:pPr>
      <w:r>
        <w:rPr>
          <w:b/>
        </w:rPr>
        <w:t xml:space="preserve">Floors: </w:t>
      </w:r>
      <w:r>
        <w:t>2 Basement + Ground Floor + 10 Residential Floors</w:t>
      </w:r>
      <w:r w:rsidR="0069035F">
        <w:br/>
      </w:r>
      <w:r w:rsidR="0069035F">
        <w:rPr>
          <w:rStyle w:val="Strong"/>
        </w:rPr>
        <w:t>Payment Plan:</w:t>
      </w:r>
      <w:r w:rsidR="0069035F">
        <w:t xml:space="preserve"> </w:t>
      </w:r>
      <w:r>
        <w:t>70/30</w:t>
      </w:r>
      <w:r w:rsidR="0069035F">
        <w:br/>
      </w:r>
      <w:r w:rsidR="0069035F">
        <w:rPr>
          <w:rStyle w:val="Strong"/>
        </w:rPr>
        <w:t>Starting Price:</w:t>
      </w:r>
      <w:r w:rsidR="0069035F">
        <w:t xml:space="preserve"> Ask for Availability*</w:t>
      </w:r>
      <w:r w:rsidR="0069035F">
        <w:br/>
      </w:r>
      <w:r w:rsidR="0069035F">
        <w:rPr>
          <w:rStyle w:val="Strong"/>
        </w:rPr>
        <w:t>Handover:</w:t>
      </w:r>
      <w:r w:rsidR="0069035F">
        <w:t xml:space="preserve"> </w:t>
      </w:r>
      <w:r>
        <w:t>Q3 2028</w:t>
      </w:r>
      <w:r w:rsidR="0069035F">
        <w:br/>
      </w:r>
      <w:r w:rsidR="0069035F">
        <w:rPr>
          <w:rStyle w:val="Strong"/>
        </w:rPr>
        <w:t xml:space="preserve">Key Features: </w:t>
      </w:r>
      <w:r w:rsidRPr="008577CB">
        <w:rPr>
          <w:rStyle w:val="Strong"/>
          <w:b w:val="0"/>
        </w:rPr>
        <w:t>Smart-home ready residences</w:t>
      </w:r>
      <w:r>
        <w:rPr>
          <w:rStyle w:val="Strong"/>
          <w:b w:val="0"/>
        </w:rPr>
        <w:t xml:space="preserve"> and f</w:t>
      </w:r>
      <w:r>
        <w:t>loor-to-ceiling windows and modern interiors</w:t>
      </w:r>
    </w:p>
    <w:p w:rsidR="0069035F" w:rsidRDefault="0069035F" w:rsidP="0069035F">
      <w:pPr>
        <w:spacing w:after="0" w:line="240" w:lineRule="auto"/>
      </w:pPr>
    </w:p>
    <w:p w:rsidR="0069035F" w:rsidRDefault="0069035F" w:rsidP="0069035F">
      <w:pPr>
        <w:spacing w:after="0" w:line="240" w:lineRule="auto"/>
      </w:pPr>
      <w:r>
        <w:t>Payment Plan:</w:t>
      </w:r>
    </w:p>
    <w:p w:rsidR="0069035F" w:rsidRDefault="008577CB" w:rsidP="0069035F">
      <w:pPr>
        <w:spacing w:after="0" w:line="240" w:lineRule="auto"/>
      </w:pPr>
      <w:r>
        <w:t>20</w:t>
      </w:r>
      <w:r w:rsidR="0069035F">
        <w:t>% On Booking</w:t>
      </w:r>
    </w:p>
    <w:p w:rsidR="0069035F" w:rsidRDefault="008577CB" w:rsidP="0069035F">
      <w:pPr>
        <w:spacing w:after="0" w:line="240" w:lineRule="auto"/>
      </w:pPr>
      <w:r>
        <w:t>50</w:t>
      </w:r>
      <w:r w:rsidR="0069035F">
        <w:t>% During Construction</w:t>
      </w:r>
    </w:p>
    <w:p w:rsidR="0069035F" w:rsidRDefault="008577CB" w:rsidP="0069035F">
      <w:pPr>
        <w:spacing w:after="0" w:line="240" w:lineRule="auto"/>
      </w:pPr>
      <w:r>
        <w:t>30</w:t>
      </w:r>
      <w:r w:rsidR="0069035F">
        <w:t>% On Handover</w:t>
      </w:r>
    </w:p>
    <w:p w:rsidR="0069035F" w:rsidRDefault="0069035F" w:rsidP="0069035F">
      <w:pPr>
        <w:spacing w:after="0" w:line="240" w:lineRule="auto"/>
      </w:pPr>
    </w:p>
    <w:p w:rsidR="0069035F" w:rsidRDefault="0069035F" w:rsidP="0069035F">
      <w:pPr>
        <w:rPr>
          <w:rFonts w:cstheme="minorHAnsi"/>
        </w:rPr>
      </w:pPr>
      <w:r>
        <w:rPr>
          <w:rFonts w:cstheme="minorHAnsi"/>
        </w:rPr>
        <w:t>Anticipated Handover Q</w:t>
      </w:r>
      <w:r w:rsidR="008577CB">
        <w:rPr>
          <w:rFonts w:cstheme="minorHAnsi"/>
        </w:rPr>
        <w:t>3</w:t>
      </w:r>
      <w:r>
        <w:rPr>
          <w:rFonts w:cstheme="minorHAnsi"/>
        </w:rPr>
        <w:t xml:space="preserve"> 202</w:t>
      </w:r>
      <w:r w:rsidR="008577CB">
        <w:rPr>
          <w:rFonts w:cstheme="minorHAnsi"/>
        </w:rPr>
        <w:t>8</w:t>
      </w:r>
    </w:p>
    <w:p w:rsidR="0069035F" w:rsidRDefault="0069035F" w:rsidP="0069035F">
      <w:pPr>
        <w:spacing w:after="0" w:line="240" w:lineRule="auto"/>
        <w:rPr>
          <w:i/>
        </w:rPr>
      </w:pPr>
      <w:r w:rsidRPr="00B35B8F">
        <w:rPr>
          <w:i/>
        </w:rPr>
        <w:t>Prices, availability, and handover timelines are subject to change without prior notice. All information is based on developer-provided data and is indicative only. Terms &amp; conditions apply.</w:t>
      </w:r>
    </w:p>
    <w:p w:rsidR="0069035F" w:rsidRDefault="0069035F" w:rsidP="0069035F">
      <w:pPr>
        <w:spacing w:after="0" w:line="240" w:lineRule="auto"/>
      </w:pPr>
    </w:p>
    <w:p w:rsidR="0069035F" w:rsidRPr="00960913" w:rsidRDefault="0069035F" w:rsidP="0069035F">
      <w:pPr>
        <w:spacing w:after="0" w:line="240" w:lineRule="auto"/>
        <w:rPr>
          <w:b/>
        </w:rPr>
      </w:pPr>
      <w:r w:rsidRPr="00960913">
        <w:rPr>
          <w:b/>
        </w:rPr>
        <w:t xml:space="preserve">PROJECT NO. </w:t>
      </w:r>
      <w:r w:rsidR="006C1DDB">
        <w:rPr>
          <w:b/>
        </w:rPr>
        <w:t xml:space="preserve">16 </w:t>
      </w:r>
      <w:r w:rsidRPr="00960913">
        <w:rPr>
          <w:b/>
        </w:rPr>
        <w:t>DETAILS</w:t>
      </w:r>
    </w:p>
    <w:p w:rsidR="0069035F" w:rsidRDefault="0069035F" w:rsidP="0069035F">
      <w:pPr>
        <w:spacing w:after="0" w:line="240" w:lineRule="auto"/>
      </w:pPr>
      <w:r w:rsidRPr="00970F43">
        <w:t xml:space="preserve">Project Name: </w:t>
      </w:r>
      <w:r w:rsidR="008577CB">
        <w:t>Windsor House II</w:t>
      </w:r>
    </w:p>
    <w:p w:rsidR="0069035F" w:rsidRPr="00970F43" w:rsidRDefault="0069035F" w:rsidP="0069035F">
      <w:pPr>
        <w:spacing w:after="0" w:line="240" w:lineRule="auto"/>
      </w:pPr>
      <w:r w:rsidRPr="00970F43">
        <w:t>Location: Dubai South, Dubai</w:t>
      </w:r>
    </w:p>
    <w:p w:rsidR="0069035F" w:rsidRDefault="0069035F" w:rsidP="0069035F">
      <w:pPr>
        <w:spacing w:after="0" w:line="240" w:lineRule="auto"/>
      </w:pPr>
    </w:p>
    <w:p w:rsidR="0069035F" w:rsidRDefault="0069035F" w:rsidP="0069035F">
      <w:pPr>
        <w:spacing w:after="0" w:line="240" w:lineRule="auto"/>
      </w:pPr>
      <w:r w:rsidRPr="00960913">
        <w:rPr>
          <w:b/>
        </w:rPr>
        <w:t>Details</w:t>
      </w:r>
    </w:p>
    <w:p w:rsidR="0069035F" w:rsidRDefault="0069035F" w:rsidP="0069035F">
      <w:pPr>
        <w:spacing w:after="0" w:line="240" w:lineRule="auto"/>
      </w:pPr>
      <w:r w:rsidRPr="00970F43">
        <w:t xml:space="preserve">Short Description: </w:t>
      </w:r>
      <w:r w:rsidR="008577CB">
        <w:t>The project features thoughtfully designed homes with modern architecture, landscaped courtyards, and lifestyle amenities that reflect Ellington’s signature design philosophy.</w:t>
      </w:r>
    </w:p>
    <w:p w:rsidR="0069035F" w:rsidRPr="00970F43" w:rsidRDefault="0069035F" w:rsidP="0069035F">
      <w:pPr>
        <w:spacing w:after="0" w:line="240" w:lineRule="auto"/>
      </w:pPr>
    </w:p>
    <w:p w:rsidR="008577CB" w:rsidRDefault="008577CB" w:rsidP="008577CB">
      <w:pPr>
        <w:spacing w:after="0" w:line="240" w:lineRule="auto"/>
      </w:pPr>
      <w:r w:rsidRPr="00970F43">
        <w:t>Project Main Information:</w:t>
      </w:r>
    </w:p>
    <w:p w:rsidR="008577CB" w:rsidRPr="00511C30" w:rsidRDefault="008577CB" w:rsidP="008577CB">
      <w:pPr>
        <w:spacing w:after="0" w:line="240" w:lineRule="auto"/>
      </w:pPr>
      <w:r>
        <w:rPr>
          <w:b/>
        </w:rPr>
        <w:t xml:space="preserve">Developer: </w:t>
      </w:r>
      <w:r>
        <w:t>Ellington Properties</w:t>
      </w:r>
    </w:p>
    <w:p w:rsidR="008577CB" w:rsidRDefault="008577CB" w:rsidP="008577CB">
      <w:pPr>
        <w:spacing w:after="0" w:line="240" w:lineRule="auto"/>
      </w:pPr>
      <w:r>
        <w:rPr>
          <w:rStyle w:val="Strong"/>
        </w:rPr>
        <w:t>Bedrooms:</w:t>
      </w:r>
      <w:r>
        <w:t xml:space="preserve"> Studios, 1, 2, &amp; 3 Bedrooms</w:t>
      </w:r>
      <w:r>
        <w:br/>
      </w:r>
      <w:r>
        <w:rPr>
          <w:rStyle w:val="Strong"/>
        </w:rPr>
        <w:t>Property Type:</w:t>
      </w:r>
      <w:r>
        <w:t xml:space="preserve"> Apartments</w:t>
      </w:r>
    </w:p>
    <w:p w:rsidR="008577CB" w:rsidRPr="008577CB" w:rsidRDefault="008577CB" w:rsidP="008577CB">
      <w:pPr>
        <w:spacing w:after="0" w:line="240" w:lineRule="auto"/>
        <w:rPr>
          <w:b/>
        </w:rPr>
      </w:pPr>
      <w:r>
        <w:rPr>
          <w:b/>
        </w:rPr>
        <w:t xml:space="preserve">Floors: </w:t>
      </w:r>
      <w:r>
        <w:t>2 Basement + Ground Floor + 10 Residential Floors</w:t>
      </w:r>
      <w:r>
        <w:br/>
      </w:r>
      <w:r>
        <w:rPr>
          <w:rStyle w:val="Strong"/>
        </w:rPr>
        <w:t>Payment Plan:</w:t>
      </w:r>
      <w:r>
        <w:t xml:space="preserve"> 70/30</w:t>
      </w:r>
      <w:r>
        <w:br/>
      </w:r>
      <w:r>
        <w:rPr>
          <w:rStyle w:val="Strong"/>
        </w:rPr>
        <w:t>Starting Price:</w:t>
      </w:r>
      <w:r>
        <w:t xml:space="preserve"> Ask for Availability*</w:t>
      </w:r>
      <w:r>
        <w:br/>
      </w:r>
      <w:r>
        <w:rPr>
          <w:rStyle w:val="Strong"/>
        </w:rPr>
        <w:t>Handover:</w:t>
      </w:r>
      <w:r>
        <w:t xml:space="preserve"> Q3 2028</w:t>
      </w:r>
      <w:r>
        <w:br/>
      </w:r>
      <w:r>
        <w:rPr>
          <w:rStyle w:val="Strong"/>
        </w:rPr>
        <w:t xml:space="preserve">Key Features: </w:t>
      </w:r>
      <w:r w:rsidRPr="008577CB">
        <w:rPr>
          <w:rStyle w:val="Strong"/>
          <w:b w:val="0"/>
        </w:rPr>
        <w:t>Smart-home ready residences</w:t>
      </w:r>
      <w:r>
        <w:rPr>
          <w:rStyle w:val="Strong"/>
          <w:b w:val="0"/>
        </w:rPr>
        <w:t xml:space="preserve"> and f</w:t>
      </w:r>
      <w:r>
        <w:t>loor-to-ceiling windows and modern interiors</w:t>
      </w:r>
    </w:p>
    <w:p w:rsidR="008577CB" w:rsidRDefault="008577CB" w:rsidP="008577CB">
      <w:pPr>
        <w:spacing w:after="0" w:line="240" w:lineRule="auto"/>
      </w:pPr>
    </w:p>
    <w:p w:rsidR="008577CB" w:rsidRDefault="008577CB" w:rsidP="008577CB">
      <w:pPr>
        <w:spacing w:after="0" w:line="240" w:lineRule="auto"/>
      </w:pPr>
      <w:r>
        <w:t>Payment Plan:</w:t>
      </w:r>
    </w:p>
    <w:p w:rsidR="008577CB" w:rsidRDefault="008577CB" w:rsidP="008577CB">
      <w:pPr>
        <w:spacing w:after="0" w:line="240" w:lineRule="auto"/>
      </w:pPr>
      <w:r>
        <w:t>20% On Booking</w:t>
      </w:r>
    </w:p>
    <w:p w:rsidR="008577CB" w:rsidRDefault="008577CB" w:rsidP="008577CB">
      <w:pPr>
        <w:spacing w:after="0" w:line="240" w:lineRule="auto"/>
      </w:pPr>
      <w:r>
        <w:t>50% During Construction</w:t>
      </w:r>
    </w:p>
    <w:p w:rsidR="008577CB" w:rsidRDefault="008577CB" w:rsidP="008577CB">
      <w:pPr>
        <w:spacing w:after="0" w:line="240" w:lineRule="auto"/>
      </w:pPr>
      <w:r>
        <w:t>30% On Handover</w:t>
      </w:r>
    </w:p>
    <w:p w:rsidR="008577CB" w:rsidRDefault="008577CB" w:rsidP="008577CB">
      <w:pPr>
        <w:spacing w:after="0" w:line="240" w:lineRule="auto"/>
      </w:pPr>
    </w:p>
    <w:p w:rsidR="008577CB" w:rsidRDefault="008577CB" w:rsidP="008577CB">
      <w:pPr>
        <w:rPr>
          <w:rFonts w:cstheme="minorHAnsi"/>
        </w:rPr>
      </w:pPr>
      <w:r>
        <w:rPr>
          <w:rFonts w:cstheme="minorHAnsi"/>
        </w:rPr>
        <w:t>Anticipated Handover Q3 2028</w:t>
      </w:r>
    </w:p>
    <w:p w:rsidR="008577CB" w:rsidRDefault="0069035F" w:rsidP="008577CB">
      <w:pPr>
        <w:rPr>
          <w:rFonts w:cstheme="minorHAnsi"/>
        </w:rPr>
      </w:pPr>
      <w:r w:rsidRPr="00B35B8F">
        <w:rPr>
          <w:i/>
        </w:rPr>
        <w:t>Prices, availability, and handover timelines are subject to change without prior notice. All information is based on developer-provided data and is indicative only. Terms &amp; conditions apply.</w:t>
      </w:r>
    </w:p>
    <w:p w:rsidR="008577CB" w:rsidRDefault="008577CB" w:rsidP="008577CB">
      <w:pPr>
        <w:rPr>
          <w:b/>
        </w:rPr>
      </w:pPr>
    </w:p>
    <w:p w:rsidR="00D37B7E" w:rsidRPr="008577CB" w:rsidRDefault="00D37B7E" w:rsidP="008577CB">
      <w:pPr>
        <w:spacing w:after="0"/>
        <w:rPr>
          <w:rFonts w:cstheme="minorHAnsi"/>
        </w:rPr>
      </w:pPr>
      <w:r w:rsidRPr="004F2C5E">
        <w:rPr>
          <w:b/>
        </w:rPr>
        <w:t>UNIQUE SELLING POINT SECTION OF THE COMMUNITY</w:t>
      </w:r>
    </w:p>
    <w:p w:rsidR="00D37B7E" w:rsidRPr="004F2C5E" w:rsidRDefault="00D37B7E" w:rsidP="008577CB">
      <w:pPr>
        <w:spacing w:after="0" w:line="240" w:lineRule="auto"/>
        <w:rPr>
          <w:b/>
        </w:rPr>
      </w:pPr>
      <w:r w:rsidRPr="004F2C5E">
        <w:rPr>
          <w:b/>
        </w:rPr>
        <w:t>Content Details:</w:t>
      </w:r>
    </w:p>
    <w:p w:rsidR="00D37B7E" w:rsidRDefault="00D37B7E" w:rsidP="008577CB">
      <w:pPr>
        <w:spacing w:after="0" w:line="240" w:lineRule="auto"/>
      </w:pPr>
      <w:r w:rsidRPr="00F80B4B">
        <w:t xml:space="preserve">LIFESTYLE: </w:t>
      </w:r>
      <w:r w:rsidR="007039E3">
        <w:t>Dubai South offers a balanced lifestyle within a master-planned environment designed around aviation, logistics, and residential living. The community integrates residential districts with business hubs, parks, retail centers, and lifestyle amenities, creating a dynamic environment for both residents and professionals.</w:t>
      </w:r>
    </w:p>
    <w:p w:rsidR="00D37B7E" w:rsidRDefault="00D37B7E" w:rsidP="00D37B7E">
      <w:pPr>
        <w:spacing w:after="0" w:line="240" w:lineRule="auto"/>
      </w:pPr>
    </w:p>
    <w:p w:rsidR="00D37B7E" w:rsidRPr="00F80B4B" w:rsidRDefault="007039E3" w:rsidP="00D37B7E">
      <w:pPr>
        <w:spacing w:after="0" w:line="240" w:lineRule="auto"/>
      </w:pPr>
      <w:r>
        <w:t>It appeals to families, professionals, and investors seeking value-driven homes in a rapidly developing district supported by major infrastructure projects</w:t>
      </w:r>
      <w:r w:rsidR="00D37B7E">
        <w:t>.</w:t>
      </w:r>
    </w:p>
    <w:p w:rsidR="00D37B7E" w:rsidRDefault="00D37B7E" w:rsidP="00D37B7E">
      <w:pPr>
        <w:spacing w:after="0" w:line="240" w:lineRule="auto"/>
      </w:pPr>
    </w:p>
    <w:p w:rsidR="00D37B7E" w:rsidRDefault="00D37B7E" w:rsidP="00D37B7E">
      <w:pPr>
        <w:spacing w:after="0" w:line="240" w:lineRule="auto"/>
      </w:pPr>
      <w:r w:rsidRPr="00F80B4B">
        <w:t xml:space="preserve">LOCATION NEARBY: </w:t>
      </w:r>
    </w:p>
    <w:p w:rsidR="007039E3" w:rsidRDefault="007039E3" w:rsidP="007039E3">
      <w:pPr>
        <w:pStyle w:val="ListParagraph"/>
        <w:numPr>
          <w:ilvl w:val="0"/>
          <w:numId w:val="13"/>
        </w:numPr>
        <w:spacing w:after="0" w:line="240" w:lineRule="auto"/>
      </w:pPr>
      <w:r>
        <w:t>5 minutes to Expo City Dubai</w:t>
      </w:r>
    </w:p>
    <w:p w:rsidR="007039E3" w:rsidRDefault="007039E3" w:rsidP="007039E3">
      <w:pPr>
        <w:pStyle w:val="ListParagraph"/>
        <w:numPr>
          <w:ilvl w:val="0"/>
          <w:numId w:val="13"/>
        </w:numPr>
        <w:spacing w:after="0" w:line="240" w:lineRule="auto"/>
      </w:pPr>
      <w:r>
        <w:t>10 minutes to Dubai Al Maktoum International Airport</w:t>
      </w:r>
    </w:p>
    <w:p w:rsidR="007039E3" w:rsidRDefault="007039E3" w:rsidP="007039E3">
      <w:pPr>
        <w:pStyle w:val="ListParagraph"/>
        <w:numPr>
          <w:ilvl w:val="0"/>
          <w:numId w:val="13"/>
        </w:numPr>
        <w:spacing w:after="0" w:line="240" w:lineRule="auto"/>
      </w:pPr>
      <w:r>
        <w:t>20 minutes to Dubai Marina</w:t>
      </w:r>
    </w:p>
    <w:p w:rsidR="007039E3" w:rsidRDefault="007039E3" w:rsidP="007039E3">
      <w:pPr>
        <w:pStyle w:val="ListParagraph"/>
        <w:numPr>
          <w:ilvl w:val="0"/>
          <w:numId w:val="13"/>
        </w:numPr>
        <w:spacing w:after="0" w:line="240" w:lineRule="auto"/>
      </w:pPr>
      <w:r>
        <w:t>25 minutes to Palm Jebel Ali</w:t>
      </w:r>
    </w:p>
    <w:p w:rsidR="00D37B7E" w:rsidRDefault="007039E3" w:rsidP="007039E3">
      <w:pPr>
        <w:pStyle w:val="ListParagraph"/>
        <w:numPr>
          <w:ilvl w:val="0"/>
          <w:numId w:val="13"/>
        </w:numPr>
        <w:spacing w:after="0" w:line="240" w:lineRule="auto"/>
      </w:pPr>
      <w:r>
        <w:t>30 minutes to Downtown Dubai</w:t>
      </w:r>
    </w:p>
    <w:p w:rsidR="00D37B7E" w:rsidRDefault="00D37B7E" w:rsidP="00D37B7E">
      <w:pPr>
        <w:pStyle w:val="ListParagraph"/>
        <w:spacing w:after="0" w:line="240" w:lineRule="auto"/>
      </w:pPr>
    </w:p>
    <w:p w:rsidR="00D37B7E" w:rsidRDefault="007039E3" w:rsidP="00D37B7E">
      <w:pPr>
        <w:spacing w:after="0" w:line="240" w:lineRule="auto"/>
        <w:rPr>
          <w:rStyle w:val="Strong"/>
        </w:rPr>
      </w:pPr>
      <w:r>
        <w:t xml:space="preserve">This strategic positioning supports both </w:t>
      </w:r>
      <w:r>
        <w:rPr>
          <w:rStyle w:val="Strong"/>
        </w:rPr>
        <w:t>lifestyle convenience and investment growth potential.</w:t>
      </w:r>
    </w:p>
    <w:p w:rsidR="007039E3" w:rsidRDefault="007039E3" w:rsidP="00D37B7E">
      <w:pPr>
        <w:spacing w:after="0" w:line="240" w:lineRule="auto"/>
      </w:pPr>
    </w:p>
    <w:p w:rsidR="00D37B7E" w:rsidRDefault="00D37B7E" w:rsidP="00D37B7E">
      <w:pPr>
        <w:spacing w:after="0" w:line="240" w:lineRule="auto"/>
      </w:pPr>
      <w:r w:rsidRPr="00F80B4B">
        <w:t>TRANSPORTATION NEARBY:</w:t>
      </w:r>
      <w:r>
        <w:t xml:space="preserve"> </w:t>
      </w:r>
    </w:p>
    <w:p w:rsidR="00D37B7E" w:rsidRPr="00325D40" w:rsidRDefault="007039E3" w:rsidP="00D37B7E">
      <w:pPr>
        <w:spacing w:after="0" w:line="240" w:lineRule="auto"/>
      </w:pPr>
      <w:r>
        <w:t>Dubai South benefits from strong connectivity via Dubai’s main highway network</w:t>
      </w:r>
      <w:r w:rsidR="00D37B7E" w:rsidRPr="00325D40">
        <w:t>:</w:t>
      </w:r>
    </w:p>
    <w:p w:rsidR="007039E3" w:rsidRDefault="007039E3" w:rsidP="00D37B7E">
      <w:pPr>
        <w:pStyle w:val="ListParagraph"/>
        <w:numPr>
          <w:ilvl w:val="0"/>
          <w:numId w:val="10"/>
        </w:numPr>
        <w:spacing w:after="0" w:line="240" w:lineRule="auto"/>
      </w:pPr>
      <w:r>
        <w:t xml:space="preserve">Direct access to </w:t>
      </w:r>
      <w:r w:rsidRPr="007039E3">
        <w:rPr>
          <w:b/>
        </w:rPr>
        <w:t>Emirates Road (E611)</w:t>
      </w:r>
    </w:p>
    <w:p w:rsidR="007039E3" w:rsidRDefault="007039E3" w:rsidP="00D37B7E">
      <w:pPr>
        <w:pStyle w:val="ListParagraph"/>
        <w:numPr>
          <w:ilvl w:val="0"/>
          <w:numId w:val="10"/>
        </w:numPr>
        <w:spacing w:after="0" w:line="240" w:lineRule="auto"/>
      </w:pPr>
      <w:r>
        <w:t xml:space="preserve">Easy connectivity to </w:t>
      </w:r>
      <w:r w:rsidRPr="007039E3">
        <w:rPr>
          <w:b/>
        </w:rPr>
        <w:t>Sheikh Mohammed Bin Zayed Road (E311)</w:t>
      </w:r>
    </w:p>
    <w:p w:rsidR="007039E3" w:rsidRDefault="007039E3" w:rsidP="00D37B7E">
      <w:pPr>
        <w:pStyle w:val="ListParagraph"/>
        <w:numPr>
          <w:ilvl w:val="0"/>
          <w:numId w:val="10"/>
        </w:numPr>
        <w:spacing w:after="0" w:line="240" w:lineRule="auto"/>
      </w:pPr>
      <w:r>
        <w:t>Close to major logistics and free zone districts</w:t>
      </w:r>
    </w:p>
    <w:p w:rsidR="007039E3" w:rsidRDefault="00D37B7E" w:rsidP="00D37B7E">
      <w:pPr>
        <w:pStyle w:val="ListParagraph"/>
        <w:numPr>
          <w:ilvl w:val="0"/>
          <w:numId w:val="10"/>
        </w:numPr>
        <w:spacing w:after="0" w:line="240" w:lineRule="auto"/>
      </w:pPr>
      <w:r>
        <w:t xml:space="preserve">Easy access to </w:t>
      </w:r>
      <w:r w:rsidR="007039E3">
        <w:rPr>
          <w:rStyle w:val="Strong"/>
        </w:rPr>
        <w:t>Dubai Al Maktoum International Airport</w:t>
      </w:r>
      <w:r>
        <w:t xml:space="preserve">, </w:t>
      </w:r>
      <w:r>
        <w:rPr>
          <w:rStyle w:val="Strong"/>
        </w:rPr>
        <w:t>Expo City</w:t>
      </w:r>
      <w:r>
        <w:t>, and surrounding logistics zones</w:t>
      </w:r>
    </w:p>
    <w:p w:rsidR="00D37B7E" w:rsidRDefault="007039E3" w:rsidP="00D37B7E">
      <w:pPr>
        <w:pStyle w:val="ListParagraph"/>
        <w:numPr>
          <w:ilvl w:val="0"/>
          <w:numId w:val="10"/>
        </w:numPr>
        <w:spacing w:after="0" w:line="240" w:lineRule="auto"/>
      </w:pPr>
      <w:r>
        <w:t>Taxi and ride-hailing accessibility</w:t>
      </w:r>
    </w:p>
    <w:p w:rsidR="007039E3" w:rsidRDefault="007039E3" w:rsidP="007039E3">
      <w:pPr>
        <w:spacing w:after="0" w:line="240" w:lineRule="auto"/>
      </w:pPr>
    </w:p>
    <w:p w:rsidR="00F80B4B" w:rsidRDefault="007039E3" w:rsidP="00D37B7E">
      <w:pPr>
        <w:spacing w:after="0"/>
      </w:pPr>
      <w:r>
        <w:t>These transport links support daily commuting and sustained residential demand</w:t>
      </w:r>
      <w:r w:rsidR="00D37B7E" w:rsidRPr="00325D40">
        <w:t>.</w:t>
      </w:r>
    </w:p>
    <w:p w:rsidR="00F80B4B" w:rsidRDefault="00F80B4B" w:rsidP="00F80B4B">
      <w:pPr>
        <w:spacing w:after="0" w:line="240" w:lineRule="auto"/>
      </w:pPr>
    </w:p>
    <w:p w:rsidR="00D37B7E" w:rsidRPr="00F80B4B" w:rsidRDefault="00D37B7E" w:rsidP="00D37B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</w:rPr>
        <w:t>LEAD SECTION</w:t>
      </w:r>
    </w:p>
    <w:p w:rsidR="00D37B7E" w:rsidRDefault="00D37B7E" w:rsidP="00D37B7E">
      <w:pPr>
        <w:spacing w:after="0" w:line="240" w:lineRule="auto"/>
        <w:jc w:val="both"/>
      </w:pPr>
      <w:r>
        <w:rPr>
          <w:b/>
        </w:rPr>
        <w:t xml:space="preserve">Title: </w:t>
      </w:r>
      <w:r>
        <w:t>Request More Details or Book a Private Meeting</w:t>
      </w:r>
    </w:p>
    <w:p w:rsidR="00D37B7E" w:rsidRPr="00F80B4B" w:rsidRDefault="00D37B7E" w:rsidP="00D37B7E">
      <w:pPr>
        <w:spacing w:after="0" w:line="240" w:lineRule="auto"/>
      </w:pPr>
      <w:r w:rsidRPr="00F80B4B">
        <w:t xml:space="preserve">Subtext: </w:t>
      </w:r>
      <w:r>
        <w:t>Interested in Emaar South by Emaar?</w:t>
      </w:r>
      <w:r>
        <w:br/>
        <w:t xml:space="preserve">Fill out the form below for </w:t>
      </w:r>
      <w:r>
        <w:rPr>
          <w:rStyle w:val="Strong"/>
        </w:rPr>
        <w:t>tailored advice, availability, and pricing insights</w:t>
      </w:r>
      <w:r>
        <w:t>.</w:t>
      </w:r>
    </w:p>
    <w:p w:rsidR="00D37B7E" w:rsidRDefault="00D37B7E" w:rsidP="00D37B7E">
      <w:pPr>
        <w:spacing w:after="0" w:line="240" w:lineRule="auto"/>
        <w:rPr>
          <w:rFonts w:cstheme="minorHAnsi"/>
          <w:b/>
        </w:rPr>
      </w:pPr>
      <w:r>
        <w:rPr>
          <w:b/>
        </w:rPr>
        <w:t>Content Details:</w:t>
      </w:r>
    </w:p>
    <w:p w:rsidR="00D37B7E" w:rsidRPr="00B7179C" w:rsidRDefault="00D37B7E" w:rsidP="00D37B7E">
      <w:pPr>
        <w:spacing w:after="0" w:line="240" w:lineRule="auto"/>
        <w:rPr>
          <w:rFonts w:cstheme="minorHAnsi"/>
          <w:b/>
        </w:rPr>
      </w:pPr>
      <w:r w:rsidRPr="00B7179C">
        <w:rPr>
          <w:rFonts w:cstheme="minorHAnsi"/>
          <w:b/>
        </w:rPr>
        <w:t>Form Fields:</w:t>
      </w:r>
    </w:p>
    <w:p w:rsidR="00D37B7E" w:rsidRPr="00D8251D" w:rsidRDefault="00D37B7E" w:rsidP="00D37B7E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t>(Use the same form fields and structure from your standard lead form template)</w:t>
      </w:r>
    </w:p>
    <w:p w:rsidR="00D37B7E" w:rsidRPr="002B7A19" w:rsidRDefault="00D37B7E" w:rsidP="00D37B7E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2B7A19">
        <w:rPr>
          <w:rFonts w:cstheme="minorHAnsi"/>
        </w:rPr>
        <w:t>CTA Button:</w:t>
      </w:r>
      <w:r w:rsidRPr="002B7A19">
        <w:rPr>
          <w:rFonts w:cstheme="minorHAnsi"/>
        </w:rPr>
        <w:br/>
      </w:r>
      <w:r w:rsidRPr="002B7A19">
        <w:rPr>
          <w:rFonts w:ascii="Segoe UI Emoji" w:hAnsi="Segoe UI Emoji" w:cs="Segoe UI Emoji"/>
        </w:rPr>
        <w:t>✅</w:t>
      </w:r>
      <w:r w:rsidRPr="002B7A19">
        <w:rPr>
          <w:rFonts w:cstheme="minorHAnsi"/>
        </w:rPr>
        <w:t xml:space="preserve"> [Request Info Now] or [Get in Touch]</w:t>
      </w:r>
    </w:p>
    <w:p w:rsidR="00D37B7E" w:rsidRDefault="00D37B7E" w:rsidP="00D37B7E">
      <w:pPr>
        <w:spacing w:after="0" w:line="240" w:lineRule="auto"/>
        <w:jc w:val="both"/>
        <w:rPr>
          <w:b/>
        </w:rPr>
      </w:pPr>
    </w:p>
    <w:p w:rsidR="00D37B7E" w:rsidRDefault="00D37B7E" w:rsidP="00D37B7E">
      <w:pPr>
        <w:spacing w:after="0" w:line="240" w:lineRule="auto"/>
        <w:jc w:val="both"/>
        <w:rPr>
          <w:b/>
        </w:rPr>
      </w:pPr>
      <w:r>
        <w:rPr>
          <w:b/>
        </w:rPr>
        <w:lastRenderedPageBreak/>
        <w:t>MORE SECTION</w:t>
      </w:r>
    </w:p>
    <w:p w:rsidR="00D37B7E" w:rsidRPr="00377418" w:rsidRDefault="00D37B7E" w:rsidP="00D37B7E">
      <w:pPr>
        <w:pStyle w:val="ListParagraph"/>
        <w:numPr>
          <w:ilvl w:val="0"/>
          <w:numId w:val="8"/>
        </w:numPr>
        <w:spacing w:after="0" w:line="240" w:lineRule="auto"/>
        <w:jc w:val="both"/>
        <w:rPr>
          <w:b/>
        </w:rPr>
      </w:pPr>
      <w:r w:rsidRPr="00377418">
        <w:rPr>
          <w:b/>
        </w:rPr>
        <w:t>MEET OUR SPECIALIST AGENT/S</w:t>
      </w:r>
    </w:p>
    <w:p w:rsidR="00821EF5" w:rsidRPr="00D37B7E" w:rsidRDefault="00D37B7E" w:rsidP="00F80B4B">
      <w:pPr>
        <w:spacing w:after="0" w:line="240" w:lineRule="auto"/>
        <w:jc w:val="both"/>
        <w:rPr>
          <w:b/>
        </w:rPr>
      </w:pPr>
      <w:r>
        <w:rPr>
          <w:rFonts w:cstheme="minorHAnsi"/>
          <w:b/>
        </w:rPr>
        <w:t xml:space="preserve">Title: </w:t>
      </w:r>
      <w:r w:rsidRPr="005276D5">
        <w:rPr>
          <w:i/>
        </w:rPr>
        <w:t xml:space="preserve">A dedicated team ready to guide you through </w:t>
      </w:r>
      <w:r>
        <w:rPr>
          <w:i/>
        </w:rPr>
        <w:t>Emaar South by Emaar</w:t>
      </w:r>
      <w:r w:rsidR="00F80B4B">
        <w:rPr>
          <w:b/>
        </w:rPr>
        <w:t xml:space="preserve"> </w:t>
      </w:r>
    </w:p>
    <w:p w:rsidR="00F80B4B" w:rsidRDefault="00F80B4B" w:rsidP="00F80B4B">
      <w:pPr>
        <w:spacing w:after="0" w:line="240" w:lineRule="auto"/>
        <w:jc w:val="both"/>
      </w:pPr>
      <w:r>
        <w:t xml:space="preserve">Agent No. 1 Details: </w:t>
      </w:r>
    </w:p>
    <w:p w:rsidR="003F6D95" w:rsidRDefault="003F6D95" w:rsidP="003F6D95">
      <w:pPr>
        <w:spacing w:after="0" w:line="240" w:lineRule="auto"/>
        <w:jc w:val="both"/>
      </w:pPr>
      <w:r>
        <w:t xml:space="preserve">Agent Name: Deepanshu Deepak </w:t>
      </w:r>
    </w:p>
    <w:p w:rsidR="003F6D95" w:rsidRDefault="003F6D95" w:rsidP="003F6D95">
      <w:pPr>
        <w:spacing w:after="0" w:line="240" w:lineRule="auto"/>
        <w:jc w:val="both"/>
      </w:pPr>
      <w:r>
        <w:t>Agent Email: Deepanshu.Deepak@indusre.ae</w:t>
      </w:r>
    </w:p>
    <w:p w:rsidR="003F6D95" w:rsidRDefault="003F6D95" w:rsidP="003F6D95">
      <w:pPr>
        <w:spacing w:after="0" w:line="240" w:lineRule="auto"/>
        <w:jc w:val="both"/>
      </w:pPr>
      <w:r>
        <w:t>Agent Title: Client Manager</w:t>
      </w:r>
    </w:p>
    <w:p w:rsidR="003F6D95" w:rsidRDefault="003F6D95" w:rsidP="003F6D95">
      <w:pPr>
        <w:spacing w:after="0" w:line="240" w:lineRule="auto"/>
        <w:jc w:val="both"/>
      </w:pPr>
      <w:r>
        <w:t>Language: English/Punjabi/Hindi</w:t>
      </w:r>
    </w:p>
    <w:p w:rsidR="00F80B4B" w:rsidRDefault="00F80B4B" w:rsidP="00F80B4B">
      <w:pPr>
        <w:spacing w:after="0" w:line="240" w:lineRule="auto"/>
        <w:jc w:val="both"/>
      </w:pPr>
      <w:r>
        <w:t>CTA Buttons – WhatsApp &amp; Call Button</w:t>
      </w:r>
    </w:p>
    <w:p w:rsidR="00F80B4B" w:rsidRDefault="00F80B4B" w:rsidP="00F80B4B">
      <w:pPr>
        <w:spacing w:after="0" w:line="240" w:lineRule="auto"/>
        <w:jc w:val="both"/>
      </w:pPr>
    </w:p>
    <w:p w:rsidR="00F80B4B" w:rsidRDefault="00F80B4B" w:rsidP="00F80B4B">
      <w:pPr>
        <w:spacing w:after="0" w:line="240" w:lineRule="auto"/>
        <w:jc w:val="both"/>
      </w:pPr>
      <w:r>
        <w:t>Agent No. 2 Details:</w:t>
      </w:r>
    </w:p>
    <w:p w:rsidR="003F6D95" w:rsidRDefault="003F6D95" w:rsidP="003F6D95">
      <w:pPr>
        <w:spacing w:after="0" w:line="240" w:lineRule="auto"/>
        <w:jc w:val="both"/>
      </w:pPr>
      <w:r>
        <w:t xml:space="preserve">Agent Name: Kamlesh </w:t>
      </w:r>
      <w:proofErr w:type="spellStart"/>
      <w:r>
        <w:t>Pagarani</w:t>
      </w:r>
      <w:proofErr w:type="spellEnd"/>
    </w:p>
    <w:p w:rsidR="003F6D95" w:rsidRDefault="003F6D95" w:rsidP="003F6D95">
      <w:pPr>
        <w:spacing w:after="0" w:line="240" w:lineRule="auto"/>
        <w:jc w:val="both"/>
      </w:pPr>
      <w:r>
        <w:t>Agent Email: KAMLESH.PAGARANI@indusre.ae</w:t>
      </w:r>
    </w:p>
    <w:p w:rsidR="003F6D95" w:rsidRDefault="003F6D95" w:rsidP="003F6D95">
      <w:pPr>
        <w:spacing w:after="0" w:line="240" w:lineRule="auto"/>
        <w:jc w:val="both"/>
      </w:pPr>
      <w:r>
        <w:t>Agent Title: Senior Client Manager</w:t>
      </w:r>
    </w:p>
    <w:p w:rsidR="003F6D95" w:rsidRDefault="003F6D95" w:rsidP="003F6D95">
      <w:pPr>
        <w:spacing w:after="0" w:line="240" w:lineRule="auto"/>
        <w:jc w:val="both"/>
      </w:pPr>
      <w:r>
        <w:t xml:space="preserve">Language: </w:t>
      </w:r>
      <w:r w:rsidRPr="002D3F48">
        <w:t>English/Hindi/Sindhi</w:t>
      </w:r>
    </w:p>
    <w:p w:rsidR="003F6D95" w:rsidRDefault="003F6D95" w:rsidP="003F6D95">
      <w:pPr>
        <w:spacing w:after="0" w:line="240" w:lineRule="auto"/>
        <w:jc w:val="both"/>
      </w:pPr>
      <w:r>
        <w:t>CTA Buttons – WhatsApp &amp; Call Button</w:t>
      </w:r>
    </w:p>
    <w:p w:rsidR="00F80B4B" w:rsidRDefault="00F80B4B" w:rsidP="00F80B4B">
      <w:pPr>
        <w:spacing w:after="0" w:line="240" w:lineRule="auto"/>
        <w:jc w:val="both"/>
      </w:pPr>
    </w:p>
    <w:p w:rsidR="00F80B4B" w:rsidRDefault="00F80B4B" w:rsidP="00F80B4B">
      <w:pPr>
        <w:spacing w:after="0" w:line="240" w:lineRule="auto"/>
        <w:jc w:val="both"/>
      </w:pPr>
      <w:r>
        <w:t>Agent No. 3 Details:</w:t>
      </w:r>
    </w:p>
    <w:p w:rsidR="003F6D95" w:rsidRPr="00874E38" w:rsidRDefault="003F6D95" w:rsidP="003F6D95">
      <w:pPr>
        <w:spacing w:after="0" w:line="240" w:lineRule="auto"/>
        <w:jc w:val="both"/>
      </w:pPr>
      <w:r w:rsidRPr="00874E38">
        <w:t xml:space="preserve">Agent Name: Narayan </w:t>
      </w:r>
      <w:proofErr w:type="spellStart"/>
      <w:r w:rsidRPr="00874E38">
        <w:t>Nihalani</w:t>
      </w:r>
      <w:proofErr w:type="spellEnd"/>
    </w:p>
    <w:p w:rsidR="003F6D95" w:rsidRPr="00874E38" w:rsidRDefault="003F6D95" w:rsidP="00575908">
      <w:pPr>
        <w:tabs>
          <w:tab w:val="center" w:pos="4680"/>
        </w:tabs>
        <w:spacing w:after="0" w:line="240" w:lineRule="auto"/>
        <w:jc w:val="both"/>
      </w:pPr>
      <w:r w:rsidRPr="00874E38">
        <w:t xml:space="preserve">Agent Email: </w:t>
      </w:r>
      <w:hyperlink r:id="rId5" w:history="1">
        <w:r w:rsidRPr="00874E38">
          <w:rPr>
            <w:rStyle w:val="Hyperlink"/>
          </w:rPr>
          <w:t>narayan.nihalani@indusre.ae</w:t>
        </w:r>
      </w:hyperlink>
      <w:r w:rsidR="00575908">
        <w:rPr>
          <w:rStyle w:val="Hyperlink"/>
        </w:rPr>
        <w:tab/>
      </w:r>
    </w:p>
    <w:p w:rsidR="003F6D95" w:rsidRPr="00874E38" w:rsidRDefault="003F6D95" w:rsidP="003F6D95">
      <w:pPr>
        <w:spacing w:after="0" w:line="240" w:lineRule="auto"/>
        <w:jc w:val="both"/>
      </w:pPr>
      <w:r w:rsidRPr="00874E38">
        <w:t>Agent Title: Senior Sales Manager</w:t>
      </w:r>
    </w:p>
    <w:p w:rsidR="003F6D95" w:rsidRPr="00874E38" w:rsidRDefault="003F6D95" w:rsidP="003F6D95">
      <w:pPr>
        <w:spacing w:after="0" w:line="240" w:lineRule="auto"/>
        <w:jc w:val="both"/>
      </w:pPr>
      <w:r w:rsidRPr="00874E38">
        <w:t>Language: English/Hindi/Sindhi</w:t>
      </w:r>
    </w:p>
    <w:p w:rsidR="003F6D95" w:rsidRPr="00874E38" w:rsidRDefault="003F6D95" w:rsidP="003F6D95">
      <w:pPr>
        <w:spacing w:after="0" w:line="240" w:lineRule="auto"/>
        <w:jc w:val="both"/>
      </w:pPr>
      <w:r w:rsidRPr="00874E38">
        <w:t>CTA Buttons – WhatsApp &amp; Call Button</w:t>
      </w:r>
    </w:p>
    <w:p w:rsidR="00F80B4B" w:rsidRDefault="00F80B4B" w:rsidP="00F80B4B">
      <w:pPr>
        <w:spacing w:after="0" w:line="240" w:lineRule="auto"/>
        <w:jc w:val="both"/>
      </w:pPr>
    </w:p>
    <w:p w:rsidR="00F80B4B" w:rsidRDefault="00F80B4B" w:rsidP="00F80B4B">
      <w:pPr>
        <w:spacing w:after="0" w:line="240" w:lineRule="auto"/>
        <w:jc w:val="both"/>
      </w:pPr>
      <w:r>
        <w:t xml:space="preserve">Agent No. 4 Details: </w:t>
      </w:r>
    </w:p>
    <w:p w:rsidR="003F6D95" w:rsidRPr="00874E38" w:rsidRDefault="003F6D95" w:rsidP="003F6D95">
      <w:pPr>
        <w:spacing w:after="0" w:line="240" w:lineRule="auto"/>
        <w:jc w:val="both"/>
      </w:pPr>
      <w:r w:rsidRPr="00874E38">
        <w:t>Agent Name: Rupesh Kumar Govindani</w:t>
      </w:r>
    </w:p>
    <w:p w:rsidR="003F6D95" w:rsidRPr="00874E38" w:rsidRDefault="003F6D95" w:rsidP="003F6D95">
      <w:pPr>
        <w:spacing w:after="0" w:line="240" w:lineRule="auto"/>
        <w:jc w:val="both"/>
      </w:pPr>
      <w:r w:rsidRPr="00874E38">
        <w:t xml:space="preserve">Agent Email: </w:t>
      </w:r>
      <w:hyperlink r:id="rId6" w:history="1">
        <w:r w:rsidRPr="00874E38">
          <w:rPr>
            <w:rStyle w:val="Hyperlink"/>
          </w:rPr>
          <w:t>Rupesh.Govindani@indusre.ae</w:t>
        </w:r>
      </w:hyperlink>
    </w:p>
    <w:p w:rsidR="003F6D95" w:rsidRPr="00874E38" w:rsidRDefault="003F6D95" w:rsidP="003F6D95">
      <w:pPr>
        <w:spacing w:after="0" w:line="240" w:lineRule="auto"/>
        <w:jc w:val="both"/>
      </w:pPr>
      <w:r w:rsidRPr="00874E38">
        <w:t>Agent Title: Client Manager</w:t>
      </w:r>
    </w:p>
    <w:p w:rsidR="003F6D95" w:rsidRPr="00874E38" w:rsidRDefault="003F6D95" w:rsidP="003F6D95">
      <w:pPr>
        <w:spacing w:after="0" w:line="240" w:lineRule="auto"/>
        <w:jc w:val="both"/>
      </w:pPr>
      <w:r w:rsidRPr="00874E38">
        <w:t>Language: English/Hindi</w:t>
      </w:r>
    </w:p>
    <w:p w:rsidR="003F6D95" w:rsidRDefault="003F6D95" w:rsidP="003F6D95">
      <w:pPr>
        <w:spacing w:after="0" w:line="240" w:lineRule="auto"/>
        <w:jc w:val="both"/>
      </w:pPr>
      <w:r w:rsidRPr="00874E38">
        <w:t>CTA Buttons – WhatsApp &amp; Call Button</w:t>
      </w:r>
    </w:p>
    <w:p w:rsidR="00D37B7E" w:rsidRDefault="00D37B7E" w:rsidP="003F6D95">
      <w:pPr>
        <w:spacing w:after="0" w:line="240" w:lineRule="auto"/>
        <w:jc w:val="both"/>
      </w:pPr>
    </w:p>
    <w:p w:rsidR="00D37B7E" w:rsidRDefault="00D37B7E" w:rsidP="00D37B7E">
      <w:pPr>
        <w:spacing w:after="0" w:line="240" w:lineRule="auto"/>
        <w:jc w:val="both"/>
      </w:pPr>
      <w:r>
        <w:t xml:space="preserve">Agent No. 5 Details: </w:t>
      </w:r>
    </w:p>
    <w:p w:rsidR="00D37B7E" w:rsidRDefault="00D37B7E" w:rsidP="00D37B7E">
      <w:pPr>
        <w:spacing w:after="0" w:line="240" w:lineRule="auto"/>
        <w:jc w:val="both"/>
      </w:pPr>
      <w:r>
        <w:t>Agent Name: Nardos Gidey</w:t>
      </w:r>
    </w:p>
    <w:p w:rsidR="00D37B7E" w:rsidRDefault="00D37B7E" w:rsidP="00D37B7E">
      <w:pPr>
        <w:spacing w:after="0" w:line="240" w:lineRule="auto"/>
        <w:jc w:val="both"/>
      </w:pPr>
      <w:r>
        <w:t>Agent Email: nardos.gidey@indusre.ae</w:t>
      </w:r>
    </w:p>
    <w:p w:rsidR="00D37B7E" w:rsidRDefault="00D37B7E" w:rsidP="00D37B7E">
      <w:pPr>
        <w:spacing w:after="0" w:line="240" w:lineRule="auto"/>
        <w:jc w:val="both"/>
      </w:pPr>
      <w:r>
        <w:t>Agent Title: Client Manager</w:t>
      </w:r>
    </w:p>
    <w:p w:rsidR="00D37B7E" w:rsidRDefault="00D37B7E" w:rsidP="00D37B7E">
      <w:pPr>
        <w:spacing w:after="0" w:line="240" w:lineRule="auto"/>
        <w:jc w:val="both"/>
      </w:pPr>
      <w:r>
        <w:t>Language: Amharic &amp; English</w:t>
      </w:r>
    </w:p>
    <w:p w:rsidR="00D37B7E" w:rsidRDefault="00D37B7E" w:rsidP="00D37B7E">
      <w:pPr>
        <w:spacing w:after="0" w:line="240" w:lineRule="auto"/>
        <w:jc w:val="both"/>
      </w:pPr>
      <w:r>
        <w:t>CTA Buttons – WhatsApp &amp; Call Button</w:t>
      </w:r>
    </w:p>
    <w:p w:rsidR="00D37B7E" w:rsidRDefault="00D37B7E" w:rsidP="00D37B7E">
      <w:pPr>
        <w:spacing w:after="0" w:line="240" w:lineRule="auto"/>
        <w:jc w:val="both"/>
      </w:pPr>
    </w:p>
    <w:p w:rsidR="00D37B7E" w:rsidRDefault="00D37B7E" w:rsidP="00D37B7E">
      <w:pPr>
        <w:spacing w:after="0" w:line="240" w:lineRule="auto"/>
        <w:jc w:val="both"/>
      </w:pPr>
      <w:r>
        <w:t>Agent No. 6 Details:</w:t>
      </w:r>
    </w:p>
    <w:p w:rsidR="00D37B7E" w:rsidRDefault="00D37B7E" w:rsidP="00D37B7E">
      <w:pPr>
        <w:spacing w:after="0" w:line="240" w:lineRule="auto"/>
        <w:jc w:val="both"/>
      </w:pPr>
      <w:r>
        <w:t>Agent Name: Navid Rostamnamadi</w:t>
      </w:r>
    </w:p>
    <w:p w:rsidR="00D37B7E" w:rsidRDefault="00D37B7E" w:rsidP="00D37B7E">
      <w:pPr>
        <w:spacing w:after="0" w:line="240" w:lineRule="auto"/>
        <w:jc w:val="both"/>
      </w:pPr>
      <w:r>
        <w:t xml:space="preserve">Agent Email: </w:t>
      </w:r>
      <w:hyperlink r:id="rId7" w:history="1">
        <w:r w:rsidRPr="008C368B">
          <w:rPr>
            <w:rStyle w:val="Hyperlink"/>
          </w:rPr>
          <w:t>navid.rostamnamadi@indusre.ae</w:t>
        </w:r>
      </w:hyperlink>
    </w:p>
    <w:p w:rsidR="00D37B7E" w:rsidRDefault="00D37B7E" w:rsidP="00D37B7E">
      <w:pPr>
        <w:spacing w:after="0" w:line="240" w:lineRule="auto"/>
        <w:jc w:val="both"/>
      </w:pPr>
      <w:r>
        <w:t>Agent Title: Client Manager</w:t>
      </w:r>
    </w:p>
    <w:p w:rsidR="00D37B7E" w:rsidRPr="00874E38" w:rsidRDefault="00D37B7E" w:rsidP="003F6D95">
      <w:pPr>
        <w:spacing w:after="0" w:line="240" w:lineRule="auto"/>
        <w:jc w:val="both"/>
      </w:pPr>
      <w:r>
        <w:t>Language: Persian, Turkic, &amp; English</w:t>
      </w:r>
    </w:p>
    <w:p w:rsidR="003F6D95" w:rsidRPr="00874E38" w:rsidRDefault="003F6D95" w:rsidP="003F6D95">
      <w:pPr>
        <w:spacing w:after="0" w:line="240" w:lineRule="auto"/>
        <w:jc w:val="both"/>
      </w:pPr>
    </w:p>
    <w:p w:rsidR="00D37B7E" w:rsidRDefault="00D37B7E" w:rsidP="00D37B7E">
      <w:pPr>
        <w:spacing w:after="0" w:line="240" w:lineRule="auto"/>
        <w:jc w:val="both"/>
        <w:rPr>
          <w:b/>
        </w:rPr>
      </w:pPr>
      <w:r>
        <w:rPr>
          <w:b/>
        </w:rPr>
        <w:t>MORE SECTION (DROPDOWN VERSION)</w:t>
      </w:r>
    </w:p>
    <w:p w:rsidR="00D37B7E" w:rsidRPr="00377418" w:rsidRDefault="00D37B7E" w:rsidP="00D37B7E">
      <w:pPr>
        <w:pStyle w:val="ListParagraph"/>
        <w:numPr>
          <w:ilvl w:val="0"/>
          <w:numId w:val="8"/>
        </w:numPr>
        <w:spacing w:after="0" w:line="240" w:lineRule="auto"/>
        <w:jc w:val="both"/>
        <w:rPr>
          <w:b/>
        </w:rPr>
      </w:pPr>
      <w:r w:rsidRPr="00377418">
        <w:rPr>
          <w:b/>
        </w:rPr>
        <w:t>ABOUT INDUS REAL ESTATE</w:t>
      </w:r>
    </w:p>
    <w:p w:rsidR="00D37B7E" w:rsidRPr="00377418" w:rsidRDefault="00D37B7E" w:rsidP="00D37B7E">
      <w:pPr>
        <w:spacing w:after="0" w:line="240" w:lineRule="auto"/>
        <w:jc w:val="both"/>
      </w:pPr>
      <w:r w:rsidRPr="00377418">
        <w:t>Content Details:</w:t>
      </w:r>
    </w:p>
    <w:p w:rsidR="00D37B7E" w:rsidRPr="00B7179C" w:rsidRDefault="00D37B7E" w:rsidP="00D37B7E">
      <w:pPr>
        <w:spacing w:after="0" w:line="240" w:lineRule="auto"/>
        <w:jc w:val="both"/>
        <w:rPr>
          <w:b/>
        </w:rPr>
      </w:pPr>
      <w:r>
        <w:rPr>
          <w:b/>
        </w:rPr>
        <w:t>About Us</w:t>
      </w:r>
    </w:p>
    <w:p w:rsidR="00D37B7E" w:rsidRDefault="00D37B7E" w:rsidP="00D37B7E">
      <w:pPr>
        <w:spacing w:after="0" w:line="240" w:lineRule="auto"/>
        <w:jc w:val="both"/>
      </w:pPr>
      <w:r w:rsidRPr="00B7179C">
        <w:lastRenderedPageBreak/>
        <w:t>Indus Real Estate LLC, established in 2004, is a RERA</w:t>
      </w:r>
      <w:r w:rsidRPr="00B7179C">
        <w:rPr>
          <w:rFonts w:ascii="Cambria Math" w:hAnsi="Cambria Math" w:cs="Cambria Math"/>
        </w:rPr>
        <w:t>‑</w:t>
      </w:r>
      <w:r w:rsidRPr="00B7179C">
        <w:t>registered brokerage with over</w:t>
      </w:r>
      <w:r>
        <w:t xml:space="preserve"> 21</w:t>
      </w:r>
      <w:r w:rsidRPr="00B7179C">
        <w:t xml:space="preserve"> years of experience serving Dubai</w:t>
      </w:r>
      <w:r w:rsidRPr="00B7179C">
        <w:rPr>
          <w:rFonts w:ascii="Calibri" w:hAnsi="Calibri" w:cs="Calibri"/>
        </w:rPr>
        <w:t>’</w:t>
      </w:r>
      <w:r w:rsidRPr="00B7179C">
        <w:t>s real estate market. Our reputation is built on integrity, transparency, and deep market knowledge</w:t>
      </w:r>
      <w:r w:rsidRPr="00B7179C">
        <w:rPr>
          <w:rFonts w:ascii="Calibri" w:hAnsi="Calibri" w:cs="Calibri"/>
        </w:rPr>
        <w:t>—</w:t>
      </w:r>
      <w:r w:rsidRPr="00B7179C">
        <w:t>qualities that have made us a trusted partner in buying, selling, leasing, and investing in residential and commercial properties across the UAE.</w:t>
      </w:r>
    </w:p>
    <w:p w:rsidR="00D37B7E" w:rsidRDefault="00D37B7E" w:rsidP="00D37B7E">
      <w:pPr>
        <w:spacing w:after="0" w:line="240" w:lineRule="auto"/>
        <w:jc w:val="both"/>
      </w:pPr>
    </w:p>
    <w:p w:rsidR="00D37B7E" w:rsidRPr="00B7179C" w:rsidRDefault="00D37B7E" w:rsidP="00D37B7E">
      <w:pPr>
        <w:spacing w:after="0" w:line="240" w:lineRule="auto"/>
        <w:jc w:val="both"/>
        <w:rPr>
          <w:b/>
        </w:rPr>
      </w:pPr>
      <w:r w:rsidRPr="00B7179C">
        <w:rPr>
          <w:b/>
        </w:rPr>
        <w:t>Who We Are</w:t>
      </w:r>
    </w:p>
    <w:p w:rsidR="00D37B7E" w:rsidRDefault="00D37B7E" w:rsidP="00D37B7E">
      <w:pPr>
        <w:spacing w:after="0" w:line="240" w:lineRule="auto"/>
        <w:jc w:val="both"/>
      </w:pPr>
      <w:r>
        <w:t>We are a client-first team of over 100 certified professionals, offering multilingual services in English, Hindi, Urdu, Tamil, Gujarati, Arabic, Persian, Russian, and more. From first-time homebuyers to global investors, our expert advisors guide every step of the journey—ensuring clarity, confidence, and a smooth experience.</w:t>
      </w:r>
    </w:p>
    <w:p w:rsidR="00D37B7E" w:rsidRDefault="00D37B7E" w:rsidP="00D37B7E">
      <w:pPr>
        <w:spacing w:after="0" w:line="240" w:lineRule="auto"/>
        <w:jc w:val="both"/>
      </w:pPr>
    </w:p>
    <w:p w:rsidR="00D37B7E" w:rsidRPr="00B7179C" w:rsidRDefault="00D37B7E" w:rsidP="00D37B7E">
      <w:pPr>
        <w:spacing w:after="0" w:line="240" w:lineRule="auto"/>
        <w:jc w:val="both"/>
        <w:rPr>
          <w:b/>
        </w:rPr>
      </w:pPr>
      <w:r w:rsidRPr="00B7179C">
        <w:rPr>
          <w:b/>
        </w:rPr>
        <w:t>Our Vision</w:t>
      </w:r>
    </w:p>
    <w:p w:rsidR="00D37B7E" w:rsidRDefault="00D37B7E" w:rsidP="00D37B7E">
      <w:pPr>
        <w:spacing w:after="0" w:line="240" w:lineRule="auto"/>
        <w:jc w:val="both"/>
      </w:pPr>
      <w:r>
        <w:t>To set the highest standards in professionalism and excellence—becoming the preferred choice for clients in the UAE and beyond. We are dedicated to nurturing long-lasting relationships and protecting our clients’ interests through honest, committed service.</w:t>
      </w:r>
    </w:p>
    <w:p w:rsidR="00D37B7E" w:rsidRDefault="00D37B7E" w:rsidP="00D37B7E">
      <w:pPr>
        <w:spacing w:after="0" w:line="240" w:lineRule="auto"/>
        <w:jc w:val="both"/>
      </w:pPr>
    </w:p>
    <w:p w:rsidR="00D37B7E" w:rsidRPr="00B7179C" w:rsidRDefault="00D37B7E" w:rsidP="00D37B7E">
      <w:pPr>
        <w:spacing w:after="0" w:line="240" w:lineRule="auto"/>
        <w:jc w:val="both"/>
        <w:rPr>
          <w:b/>
        </w:rPr>
      </w:pPr>
      <w:r w:rsidRPr="00B7179C">
        <w:rPr>
          <w:b/>
        </w:rPr>
        <w:t>Our Mission</w:t>
      </w:r>
    </w:p>
    <w:p w:rsidR="00D37B7E" w:rsidRDefault="00D37B7E" w:rsidP="00D37B7E">
      <w:pPr>
        <w:spacing w:after="0" w:line="240" w:lineRule="auto"/>
        <w:jc w:val="both"/>
      </w:pPr>
      <w:r>
        <w:t>To deliver exceptional real estate services through innovation, market insight, and personalized support—consistently exceeding client expectations and delivering lasting value.</w:t>
      </w:r>
    </w:p>
    <w:p w:rsidR="00D37B7E" w:rsidRDefault="00D37B7E" w:rsidP="00D37B7E">
      <w:pPr>
        <w:spacing w:after="0" w:line="240" w:lineRule="auto"/>
        <w:jc w:val="both"/>
        <w:rPr>
          <w:b/>
        </w:rPr>
      </w:pPr>
    </w:p>
    <w:p w:rsidR="00D37B7E" w:rsidRPr="00B7179C" w:rsidRDefault="00D37B7E" w:rsidP="00D37B7E">
      <w:pPr>
        <w:spacing w:after="0" w:line="240" w:lineRule="auto"/>
        <w:jc w:val="both"/>
        <w:rPr>
          <w:b/>
        </w:rPr>
      </w:pPr>
      <w:r w:rsidRPr="00B7179C">
        <w:rPr>
          <w:b/>
        </w:rPr>
        <w:t>Why Choose Us</w:t>
      </w:r>
    </w:p>
    <w:p w:rsidR="00D37B7E" w:rsidRDefault="00D37B7E" w:rsidP="00D37B7E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>20+ years of trusted market presence in Dubai</w:t>
      </w:r>
    </w:p>
    <w:p w:rsidR="00D37B7E" w:rsidRDefault="00D37B7E" w:rsidP="00D37B7E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>RERA</w:t>
      </w:r>
      <w:r w:rsidRPr="002674DC">
        <w:rPr>
          <w:rFonts w:ascii="Cambria Math" w:hAnsi="Cambria Math" w:cs="Cambria Math"/>
        </w:rPr>
        <w:t>‑</w:t>
      </w:r>
      <w:r>
        <w:t>registered, licensed, and fully compliant</w:t>
      </w:r>
    </w:p>
    <w:p w:rsidR="00D37B7E" w:rsidRDefault="00D37B7E" w:rsidP="00D37B7E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>Award-winning service, recognized by top developers and clients</w:t>
      </w:r>
    </w:p>
    <w:p w:rsidR="00D37B7E" w:rsidRDefault="00D37B7E" w:rsidP="00D37B7E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>Multilingual team catering to diverse global clientele</w:t>
      </w:r>
    </w:p>
    <w:p w:rsidR="00D37B7E" w:rsidRDefault="00D37B7E" w:rsidP="00D37B7E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>Comprehensive solutions across buying, selling, leasing, off-plan, and ready properties</w:t>
      </w:r>
    </w:p>
    <w:p w:rsidR="00D37B7E" w:rsidRPr="002674DC" w:rsidRDefault="00D37B7E" w:rsidP="00D37B7E">
      <w:pPr>
        <w:spacing w:after="0" w:line="240" w:lineRule="auto"/>
        <w:ind w:left="360"/>
        <w:jc w:val="both"/>
      </w:pPr>
      <w:r w:rsidRPr="002674DC">
        <w:rPr>
          <w:b/>
        </w:rPr>
        <w:t>Our Values</w:t>
      </w:r>
    </w:p>
    <w:p w:rsidR="00D37B7E" w:rsidRDefault="00D37B7E" w:rsidP="00D37B7E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>Transparency &amp; Integrity: Clear communication and trust at every step</w:t>
      </w:r>
    </w:p>
    <w:p w:rsidR="00D37B7E" w:rsidRDefault="00D37B7E" w:rsidP="00D37B7E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>Customer-Centricity: Tailored advice and attentive support focused on client success</w:t>
      </w:r>
    </w:p>
    <w:p w:rsidR="00F80B4B" w:rsidRDefault="00D37B7E" w:rsidP="00D37B7E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t>Innovation: Using best-in-class systems and insights to stay ahead of market trends</w:t>
      </w:r>
    </w:p>
    <w:p w:rsidR="00F80B4B" w:rsidRDefault="00F80B4B" w:rsidP="00F80B4B">
      <w:pPr>
        <w:spacing w:after="0" w:line="240" w:lineRule="auto"/>
        <w:jc w:val="both"/>
      </w:pPr>
    </w:p>
    <w:p w:rsidR="00F80B4B" w:rsidRDefault="00F80B4B" w:rsidP="00F80B4B">
      <w:pPr>
        <w:spacing w:after="0" w:line="240" w:lineRule="auto"/>
        <w:jc w:val="both"/>
        <w:rPr>
          <w:b/>
        </w:rPr>
      </w:pPr>
      <w:r>
        <w:rPr>
          <w:b/>
        </w:rPr>
        <w:t xml:space="preserve">FAQ’s SECTION </w:t>
      </w:r>
    </w:p>
    <w:p w:rsidR="00F80B4B" w:rsidRPr="00F80B4B" w:rsidRDefault="00F80B4B" w:rsidP="00F80B4B">
      <w:pPr>
        <w:spacing w:after="0" w:line="240" w:lineRule="auto"/>
      </w:pPr>
      <w:r w:rsidRPr="00F80B4B">
        <w:t>Headline: FAQ’s About Dubai South</w:t>
      </w:r>
    </w:p>
    <w:p w:rsidR="00F80B4B" w:rsidRPr="00F80B4B" w:rsidRDefault="00F80B4B" w:rsidP="00F80B4B">
      <w:pPr>
        <w:spacing w:after="0" w:line="240" w:lineRule="auto"/>
        <w:rPr>
          <w:b/>
        </w:rPr>
      </w:pPr>
      <w:r w:rsidRPr="00F80B4B">
        <w:rPr>
          <w:b/>
        </w:rPr>
        <w:t>Q: How did Dubai South perform in the 2024 real estate market?</w:t>
      </w:r>
    </w:p>
    <w:p w:rsidR="00F80B4B" w:rsidRDefault="00F80B4B" w:rsidP="00F80B4B">
      <w:pPr>
        <w:spacing w:after="0" w:line="240" w:lineRule="auto"/>
      </w:pPr>
      <w:r>
        <w:t xml:space="preserve">A: </w:t>
      </w:r>
      <w:r w:rsidRPr="00F80B4B">
        <w:t>Total Sales: 1,520 properties sold.</w:t>
      </w:r>
    </w:p>
    <w:p w:rsidR="00F80B4B" w:rsidRDefault="00F80B4B" w:rsidP="00F80B4B">
      <w:pPr>
        <w:spacing w:after="0" w:line="240" w:lineRule="auto"/>
      </w:pPr>
      <w:r>
        <w:t xml:space="preserve">     </w:t>
      </w:r>
      <w:r w:rsidRPr="00F80B4B">
        <w:t>Total Sales Value: AED 3.38 billion.</w:t>
      </w:r>
    </w:p>
    <w:p w:rsidR="00F80B4B" w:rsidRPr="00F80B4B" w:rsidRDefault="00F80B4B" w:rsidP="00F80B4B">
      <w:pPr>
        <w:spacing w:after="0" w:line="240" w:lineRule="auto"/>
      </w:pPr>
      <w:r>
        <w:t xml:space="preserve">     </w:t>
      </w:r>
      <w:r w:rsidRPr="00F80B4B">
        <w:t>Total Built-up Area: 3.26 million sq. ft.</w:t>
      </w:r>
    </w:p>
    <w:p w:rsidR="00F80B4B" w:rsidRDefault="00F80B4B" w:rsidP="00F80B4B">
      <w:pPr>
        <w:spacing w:after="0" w:line="240" w:lineRule="auto"/>
      </w:pPr>
    </w:p>
    <w:p w:rsidR="00F80B4B" w:rsidRPr="00F80B4B" w:rsidRDefault="00F80B4B" w:rsidP="00F80B4B">
      <w:pPr>
        <w:spacing w:after="0" w:line="240" w:lineRule="auto"/>
        <w:rPr>
          <w:b/>
        </w:rPr>
      </w:pPr>
      <w:r w:rsidRPr="00F80B4B">
        <w:rPr>
          <w:b/>
        </w:rPr>
        <w:t>Q: What are the average property prices and sizes in Dubai South (2024)?</w:t>
      </w:r>
    </w:p>
    <w:p w:rsidR="00F80B4B" w:rsidRDefault="00F80B4B" w:rsidP="00F80B4B">
      <w:pPr>
        <w:spacing w:after="0" w:line="240" w:lineRule="auto"/>
      </w:pPr>
      <w:r>
        <w:t xml:space="preserve">A: </w:t>
      </w:r>
      <w:r w:rsidRPr="00F80B4B">
        <w:t>Apartments: AED 770,147 | 855 sq. ft. | AED 910 per sq. ft.</w:t>
      </w:r>
      <w:r w:rsidRPr="00F80B4B">
        <w:br/>
      </w:r>
      <w:r>
        <w:t xml:space="preserve">    </w:t>
      </w:r>
      <w:r w:rsidRPr="00F80B4B">
        <w:t>Townhouses: AED 3,140,881 | 2,986 sq. ft. | AED 1,054 per sq. ft.</w:t>
      </w:r>
    </w:p>
    <w:p w:rsidR="00F80B4B" w:rsidRPr="00F80B4B" w:rsidRDefault="00F80B4B" w:rsidP="00F80B4B">
      <w:pPr>
        <w:spacing w:after="0" w:line="240" w:lineRule="auto"/>
      </w:pPr>
      <w:r>
        <w:t xml:space="preserve">     </w:t>
      </w:r>
      <w:r w:rsidRPr="00F80B4B">
        <w:t>Villas: AED 4,839,894 | 4,455 sq. ft. | AED 1,023 per sq. ft.</w:t>
      </w:r>
    </w:p>
    <w:p w:rsidR="00F80B4B" w:rsidRPr="00F80B4B" w:rsidRDefault="00F80B4B" w:rsidP="00F80B4B">
      <w:pPr>
        <w:spacing w:after="0" w:line="240" w:lineRule="auto"/>
        <w:rPr>
          <w:b/>
        </w:rPr>
      </w:pPr>
      <w:r>
        <w:br/>
      </w:r>
      <w:r w:rsidRPr="00F80B4B">
        <w:rPr>
          <w:b/>
        </w:rPr>
        <w:t xml:space="preserve">Q: Is Dubai South a good investment opportunity? </w:t>
      </w:r>
    </w:p>
    <w:p w:rsidR="00F80B4B" w:rsidRPr="00F80B4B" w:rsidRDefault="00F80B4B" w:rsidP="00F80B4B">
      <w:pPr>
        <w:spacing w:after="0" w:line="240" w:lineRule="auto"/>
      </w:pPr>
      <w:r>
        <w:rPr>
          <w:rFonts w:ascii="Segoe UI Emoji" w:hAnsi="Segoe UI Emoji" w:cs="Segoe UI Emoji"/>
        </w:rPr>
        <w:t xml:space="preserve">A: </w:t>
      </w:r>
      <w:r w:rsidRPr="00F80B4B">
        <w:rPr>
          <w:rFonts w:ascii="Segoe UI Emoji" w:hAnsi="Segoe UI Emoji" w:cs="Segoe UI Emoji"/>
        </w:rPr>
        <w:t>✅</w:t>
      </w:r>
      <w:r w:rsidRPr="00F80B4B">
        <w:t xml:space="preserve"> Strong ROI &amp; High Rental Demand</w:t>
      </w:r>
      <w:r w:rsidRPr="00F80B4B">
        <w:br/>
      </w:r>
      <w:r>
        <w:rPr>
          <w:rFonts w:ascii="Segoe UI Emoji" w:hAnsi="Segoe UI Emoji" w:cs="Segoe UI Emoji"/>
        </w:rPr>
        <w:t xml:space="preserve">    </w:t>
      </w:r>
      <w:r w:rsidRPr="00F80B4B">
        <w:rPr>
          <w:rFonts w:ascii="Segoe UI Emoji" w:hAnsi="Segoe UI Emoji" w:cs="Segoe UI Emoji"/>
        </w:rPr>
        <w:t>✅</w:t>
      </w:r>
      <w:r w:rsidRPr="00F80B4B">
        <w:t xml:space="preserve"> Excellent Connectivity</w:t>
      </w:r>
      <w:r w:rsidRPr="00F80B4B">
        <w:br/>
      </w:r>
      <w:r>
        <w:rPr>
          <w:rFonts w:ascii="Segoe UI Emoji" w:hAnsi="Segoe UI Emoji" w:cs="Segoe UI Emoji"/>
        </w:rPr>
        <w:t xml:space="preserve">    </w:t>
      </w:r>
      <w:r w:rsidRPr="00F80B4B">
        <w:rPr>
          <w:rFonts w:ascii="Segoe UI Emoji" w:hAnsi="Segoe UI Emoji" w:cs="Segoe UI Emoji"/>
        </w:rPr>
        <w:t>✅</w:t>
      </w:r>
      <w:r w:rsidRPr="00F80B4B">
        <w:t xml:space="preserve"> Master-Planned Urban Lifestyle</w:t>
      </w:r>
    </w:p>
    <w:p w:rsidR="00F80B4B" w:rsidRDefault="00F80B4B" w:rsidP="00F80B4B">
      <w:pPr>
        <w:spacing w:after="0" w:line="240" w:lineRule="auto"/>
      </w:pPr>
    </w:p>
    <w:p w:rsidR="00F80B4B" w:rsidRPr="00F80B4B" w:rsidRDefault="00F80B4B" w:rsidP="00F80B4B">
      <w:pPr>
        <w:spacing w:after="0" w:line="240" w:lineRule="auto"/>
        <w:rPr>
          <w:b/>
        </w:rPr>
      </w:pPr>
      <w:r w:rsidRPr="00F80B4B">
        <w:rPr>
          <w:b/>
        </w:rPr>
        <w:t>Q: What makes Dubai South unique?</w:t>
      </w:r>
    </w:p>
    <w:p w:rsidR="00F80B4B" w:rsidRPr="00F80B4B" w:rsidRDefault="00F80B4B" w:rsidP="00F80B4B">
      <w:pPr>
        <w:spacing w:after="0" w:line="240" w:lineRule="auto"/>
      </w:pPr>
      <w:r>
        <w:t xml:space="preserve">A: </w:t>
      </w:r>
      <w:r w:rsidRPr="00F80B4B">
        <w:t xml:space="preserve">Home to Expo City and </w:t>
      </w:r>
      <w:r>
        <w:t xml:space="preserve">the </w:t>
      </w:r>
      <w:r w:rsidRPr="00F80B4B">
        <w:t>world’s largest airport.</w:t>
      </w:r>
      <w:r>
        <w:t xml:space="preserve"> </w:t>
      </w:r>
      <w:r w:rsidRPr="00F80B4B">
        <w:t>Green, sustainable design with integrated infrastructure.</w:t>
      </w:r>
    </w:p>
    <w:p w:rsidR="00F80B4B" w:rsidRDefault="00F80B4B" w:rsidP="00F80B4B">
      <w:pPr>
        <w:spacing w:after="0" w:line="240" w:lineRule="auto"/>
      </w:pPr>
    </w:p>
    <w:p w:rsidR="00F80B4B" w:rsidRPr="00F80B4B" w:rsidRDefault="00F80B4B" w:rsidP="00F80B4B">
      <w:pPr>
        <w:spacing w:after="0" w:line="240" w:lineRule="auto"/>
        <w:rPr>
          <w:b/>
        </w:rPr>
      </w:pPr>
      <w:r w:rsidRPr="00F80B4B">
        <w:rPr>
          <w:b/>
        </w:rPr>
        <w:t>Q: Is Dubai South family-friendly?</w:t>
      </w:r>
    </w:p>
    <w:p w:rsidR="00F80B4B" w:rsidRPr="00F80B4B" w:rsidRDefault="00F80B4B" w:rsidP="00F80B4B">
      <w:pPr>
        <w:spacing w:after="0" w:line="240" w:lineRule="auto"/>
      </w:pPr>
      <w:r>
        <w:t xml:space="preserve">A: </w:t>
      </w:r>
      <w:r w:rsidRPr="00F80B4B">
        <w:t>Yes, it includes parks, schools, clinics, and safe residential communities.</w:t>
      </w:r>
    </w:p>
    <w:p w:rsidR="00F80B4B" w:rsidRDefault="00F80B4B" w:rsidP="00F80B4B">
      <w:pPr>
        <w:spacing w:after="0" w:line="240" w:lineRule="auto"/>
      </w:pPr>
    </w:p>
    <w:p w:rsidR="00F80B4B" w:rsidRPr="00F80B4B" w:rsidRDefault="00F80B4B" w:rsidP="00F80B4B">
      <w:pPr>
        <w:spacing w:after="0" w:line="240" w:lineRule="auto"/>
        <w:rPr>
          <w:b/>
        </w:rPr>
      </w:pPr>
      <w:r w:rsidRPr="00F80B4B">
        <w:rPr>
          <w:b/>
        </w:rPr>
        <w:t>Q: Are there ready and off-plan units available?</w:t>
      </w:r>
    </w:p>
    <w:p w:rsidR="00F80B4B" w:rsidRPr="00F80B4B" w:rsidRDefault="00F80B4B" w:rsidP="00F80B4B">
      <w:pPr>
        <w:spacing w:after="0" w:line="240" w:lineRule="auto"/>
      </w:pPr>
      <w:r>
        <w:t xml:space="preserve">A: </w:t>
      </w:r>
      <w:r w:rsidRPr="00F80B4B">
        <w:t>Yes. Options range from ready apartments to off-plan villas and townhouses.</w:t>
      </w:r>
    </w:p>
    <w:p w:rsidR="00F80B4B" w:rsidRDefault="00F80B4B" w:rsidP="00F80B4B">
      <w:pPr>
        <w:spacing w:after="0" w:line="240" w:lineRule="auto"/>
      </w:pPr>
    </w:p>
    <w:p w:rsidR="00F80B4B" w:rsidRPr="00F80B4B" w:rsidRDefault="00F80B4B" w:rsidP="00F80B4B">
      <w:pPr>
        <w:spacing w:after="0" w:line="240" w:lineRule="auto"/>
        <w:rPr>
          <w:b/>
        </w:rPr>
      </w:pPr>
      <w:r w:rsidRPr="00F80B4B">
        <w:rPr>
          <w:b/>
        </w:rPr>
        <w:t>Q: Who are the main developers in Dubai South?</w:t>
      </w:r>
    </w:p>
    <w:p w:rsidR="00F80B4B" w:rsidRPr="00F80B4B" w:rsidRDefault="00F80B4B" w:rsidP="00F80B4B">
      <w:pPr>
        <w:spacing w:after="0" w:line="240" w:lineRule="auto"/>
      </w:pPr>
      <w:r>
        <w:t xml:space="preserve">A: </w:t>
      </w:r>
      <w:r w:rsidRPr="00F80B4B">
        <w:t>Azizi Developments, Dubai South Properties, and DAMAC among others.</w:t>
      </w:r>
    </w:p>
    <w:p w:rsidR="00F80B4B" w:rsidRDefault="00F80B4B" w:rsidP="00F80B4B">
      <w:pPr>
        <w:spacing w:after="0" w:line="240" w:lineRule="auto"/>
      </w:pPr>
    </w:p>
    <w:p w:rsidR="00F80B4B" w:rsidRPr="00F80B4B" w:rsidRDefault="00F80B4B" w:rsidP="00F80B4B">
      <w:pPr>
        <w:spacing w:after="0" w:line="240" w:lineRule="auto"/>
        <w:rPr>
          <w:b/>
        </w:rPr>
      </w:pPr>
      <w:r w:rsidRPr="00F80B4B">
        <w:rPr>
          <w:b/>
        </w:rPr>
        <w:t>Q: What are the expected handover timelines for most projects?</w:t>
      </w:r>
    </w:p>
    <w:p w:rsidR="00F80B4B" w:rsidRPr="00F80B4B" w:rsidRDefault="001461B2" w:rsidP="00F80B4B">
      <w:pPr>
        <w:spacing w:after="0" w:line="240" w:lineRule="auto"/>
      </w:pPr>
      <w:r>
        <w:t xml:space="preserve">A: </w:t>
      </w:r>
      <w:bookmarkStart w:id="0" w:name="_GoBack"/>
      <w:bookmarkEnd w:id="0"/>
      <w:r w:rsidR="00F80B4B" w:rsidRPr="00F80B4B">
        <w:t>Between Q4 2024 to Q3 2026</w:t>
      </w:r>
      <w:r w:rsidR="00F80B4B">
        <w:t>,</w:t>
      </w:r>
      <w:r w:rsidR="00F80B4B" w:rsidRPr="00F80B4B">
        <w:t xml:space="preserve"> depending on the project.</w:t>
      </w:r>
    </w:p>
    <w:p w:rsidR="00F80B4B" w:rsidRDefault="00F80B4B" w:rsidP="00F80B4B">
      <w:pPr>
        <w:spacing w:after="0" w:line="240" w:lineRule="auto"/>
        <w:rPr>
          <w:b/>
        </w:rPr>
      </w:pPr>
    </w:p>
    <w:p w:rsidR="00F80B4B" w:rsidRDefault="00F80B4B" w:rsidP="00F80B4B">
      <w:pPr>
        <w:spacing w:after="0" w:line="240" w:lineRule="auto"/>
        <w:rPr>
          <w:b/>
        </w:rPr>
      </w:pPr>
      <w:r>
        <w:rPr>
          <w:b/>
        </w:rPr>
        <w:t>FOOTER SECTION</w:t>
      </w:r>
    </w:p>
    <w:p w:rsidR="00F80B4B" w:rsidRDefault="00F80B4B" w:rsidP="003F6D95">
      <w:pPr>
        <w:spacing w:after="0" w:line="240" w:lineRule="auto"/>
      </w:pPr>
      <w:r>
        <w:t>It will be the same for our Main Website Footer</w:t>
      </w:r>
    </w:p>
    <w:sectPr w:rsidR="00F80B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F2704"/>
    <w:multiLevelType w:val="hybridMultilevel"/>
    <w:tmpl w:val="0C4AD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B0A5A"/>
    <w:multiLevelType w:val="hybridMultilevel"/>
    <w:tmpl w:val="7C7E5B9A"/>
    <w:lvl w:ilvl="0" w:tplc="3176FDF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C37C9"/>
    <w:multiLevelType w:val="hybridMultilevel"/>
    <w:tmpl w:val="986260FC"/>
    <w:lvl w:ilvl="0" w:tplc="1E74A5B4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15B49"/>
    <w:multiLevelType w:val="hybridMultilevel"/>
    <w:tmpl w:val="BE94CBF8"/>
    <w:lvl w:ilvl="0" w:tplc="D4289FE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C63D3C"/>
    <w:multiLevelType w:val="multilevel"/>
    <w:tmpl w:val="E9E80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989605F"/>
    <w:multiLevelType w:val="hybridMultilevel"/>
    <w:tmpl w:val="0DE42C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5A0834"/>
    <w:multiLevelType w:val="hybridMultilevel"/>
    <w:tmpl w:val="7DA493BA"/>
    <w:lvl w:ilvl="0" w:tplc="1E74A5B4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244573"/>
    <w:multiLevelType w:val="hybridMultilevel"/>
    <w:tmpl w:val="21EA6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803C46"/>
    <w:multiLevelType w:val="multilevel"/>
    <w:tmpl w:val="09D48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6C444B0"/>
    <w:multiLevelType w:val="hybridMultilevel"/>
    <w:tmpl w:val="02FA8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9239A"/>
    <w:multiLevelType w:val="hybridMultilevel"/>
    <w:tmpl w:val="6726753A"/>
    <w:lvl w:ilvl="0" w:tplc="D7823158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AA0A21"/>
    <w:multiLevelType w:val="hybridMultilevel"/>
    <w:tmpl w:val="ADA62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853629"/>
    <w:multiLevelType w:val="hybridMultilevel"/>
    <w:tmpl w:val="07E4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5"/>
  </w:num>
  <w:num w:numId="5">
    <w:abstractNumId w:val="11"/>
  </w:num>
  <w:num w:numId="6">
    <w:abstractNumId w:val="12"/>
  </w:num>
  <w:num w:numId="7">
    <w:abstractNumId w:val="3"/>
  </w:num>
  <w:num w:numId="8">
    <w:abstractNumId w:val="9"/>
  </w:num>
  <w:num w:numId="9">
    <w:abstractNumId w:val="0"/>
  </w:num>
  <w:num w:numId="10">
    <w:abstractNumId w:val="10"/>
  </w:num>
  <w:num w:numId="11">
    <w:abstractNumId w:val="7"/>
  </w:num>
  <w:num w:numId="12">
    <w:abstractNumId w:val="6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4B"/>
    <w:rsid w:val="00056FCD"/>
    <w:rsid w:val="000C356C"/>
    <w:rsid w:val="001461B2"/>
    <w:rsid w:val="00162F35"/>
    <w:rsid w:val="002161CC"/>
    <w:rsid w:val="00293A31"/>
    <w:rsid w:val="002C1B2A"/>
    <w:rsid w:val="002C363F"/>
    <w:rsid w:val="003068A9"/>
    <w:rsid w:val="003F6D95"/>
    <w:rsid w:val="0041203D"/>
    <w:rsid w:val="00453256"/>
    <w:rsid w:val="004A2A36"/>
    <w:rsid w:val="00511C30"/>
    <w:rsid w:val="00575908"/>
    <w:rsid w:val="005C794F"/>
    <w:rsid w:val="005F1A71"/>
    <w:rsid w:val="0062064C"/>
    <w:rsid w:val="0069035F"/>
    <w:rsid w:val="006C1DDB"/>
    <w:rsid w:val="007039E3"/>
    <w:rsid w:val="00726FED"/>
    <w:rsid w:val="00730F81"/>
    <w:rsid w:val="007A413F"/>
    <w:rsid w:val="007A493B"/>
    <w:rsid w:val="00821EF5"/>
    <w:rsid w:val="008577CB"/>
    <w:rsid w:val="00886740"/>
    <w:rsid w:val="008E6E8A"/>
    <w:rsid w:val="00960913"/>
    <w:rsid w:val="00970F43"/>
    <w:rsid w:val="00AE5D0D"/>
    <w:rsid w:val="00BB6729"/>
    <w:rsid w:val="00CC3AD4"/>
    <w:rsid w:val="00D37B7E"/>
    <w:rsid w:val="00D9595E"/>
    <w:rsid w:val="00F6562D"/>
    <w:rsid w:val="00F80B4B"/>
    <w:rsid w:val="00FD0106"/>
    <w:rsid w:val="00FE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46DC00"/>
  <w15:chartTrackingRefBased/>
  <w15:docId w15:val="{5A7BDBD5-1EA2-4381-8FB0-3C01EDD0C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80B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80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0B4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80B4B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970F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71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6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7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0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3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avid.rostamnamadi@indusre.a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upesh.Govindani@indusre.ae" TargetMode="External"/><Relationship Id="rId5" Type="http://schemas.openxmlformats.org/officeDocument/2006/relationships/hyperlink" Target="mailto:narayan.nihalani@indusre.a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14</Pages>
  <Words>3358</Words>
  <Characters>19143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Hera Maglaya</dc:creator>
  <cp:keywords/>
  <dc:description/>
  <cp:lastModifiedBy>Islam</cp:lastModifiedBy>
  <cp:revision>8</cp:revision>
  <dcterms:created xsi:type="dcterms:W3CDTF">2025-07-11T07:03:00Z</dcterms:created>
  <dcterms:modified xsi:type="dcterms:W3CDTF">2026-03-27T12:54:00Z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8788ffe3-5d44-4ab0-be84-283659bf5943</vt:lpwstr>
  </property>
</Properties>
</file>